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B5" w:rsidRPr="00EE6BCD" w:rsidRDefault="002F39B5" w:rsidP="006D77C8">
      <w:pPr>
        <w:autoSpaceDE w:val="0"/>
        <w:autoSpaceDN w:val="0"/>
        <w:adjustRightInd w:val="0"/>
        <w:ind w:left="23"/>
        <w:jc w:val="right"/>
        <w:rPr>
          <w:rFonts w:ascii="Arial" w:hAnsi="Arial" w:cs="Arial"/>
          <w:bCs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3200400" cy="771525"/>
            <wp:effectExtent l="0" t="0" r="0" b="9525"/>
            <wp:docPr id="1" name="Slika 1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lav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B9">
        <w:rPr>
          <w:rFonts w:ascii="Arial" w:hAnsi="Arial" w:cs="Arial"/>
          <w:bCs/>
        </w:rPr>
        <w:t xml:space="preserve"> </w:t>
      </w:r>
      <w:r w:rsidRPr="00EE6BCD">
        <w:rPr>
          <w:rFonts w:ascii="Arial" w:hAnsi="Arial" w:cs="Arial"/>
          <w:bCs/>
        </w:rPr>
        <w:t>SPOROČILO ZA JAVNOST!</w:t>
      </w:r>
    </w:p>
    <w:p w:rsidR="002F39B5" w:rsidRDefault="002F39B5" w:rsidP="006D77C8"/>
    <w:p w:rsidR="002F39B5" w:rsidRPr="002F39B5" w:rsidRDefault="002F39B5" w:rsidP="006D77C8"/>
    <w:p w:rsidR="002F39B5" w:rsidRDefault="002F39B5" w:rsidP="006D77C8">
      <w:pPr>
        <w:pStyle w:val="Naslov1"/>
        <w:ind w:left="720"/>
        <w:rPr>
          <w:rFonts w:ascii="Arial" w:hAnsi="Arial" w:cs="Arial"/>
          <w:sz w:val="20"/>
        </w:rPr>
      </w:pPr>
    </w:p>
    <w:p w:rsidR="000F6524" w:rsidRPr="000F6524" w:rsidRDefault="000F6524" w:rsidP="000F6524"/>
    <w:p w:rsidR="000F6524" w:rsidRPr="000F6524" w:rsidRDefault="000F6524" w:rsidP="000F6524"/>
    <w:p w:rsidR="00216392" w:rsidRPr="002F39B5" w:rsidRDefault="00182072" w:rsidP="006D77C8">
      <w:pPr>
        <w:pStyle w:val="Naslov1"/>
        <w:ind w:left="7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20. obletnica uvedbe </w:t>
      </w:r>
      <w:r w:rsidR="00717E73">
        <w:rPr>
          <w:rFonts w:ascii="Arial" w:hAnsi="Arial" w:cs="Arial"/>
          <w:szCs w:val="28"/>
        </w:rPr>
        <w:t xml:space="preserve">kartice zdravstvenega zavarovanja </w:t>
      </w:r>
      <w:r w:rsidR="00E61DD4">
        <w:rPr>
          <w:rFonts w:ascii="Arial" w:hAnsi="Arial" w:cs="Arial"/>
          <w:szCs w:val="28"/>
        </w:rPr>
        <w:t>– pomemben mejnik v informatizaciji zdravstvenega varstva in zdravstvenega zavarovanja</w:t>
      </w:r>
    </w:p>
    <w:p w:rsidR="00216392" w:rsidRDefault="00216392" w:rsidP="006D77C8">
      <w:pPr>
        <w:pStyle w:val="Telobesedila"/>
        <w:rPr>
          <w:rFonts w:ascii="Arial" w:hAnsi="Arial" w:cs="Arial"/>
          <w:sz w:val="20"/>
          <w:lang w:val="sl-SI"/>
        </w:rPr>
      </w:pPr>
    </w:p>
    <w:p w:rsidR="000F6524" w:rsidRDefault="000F6524" w:rsidP="006D77C8">
      <w:pPr>
        <w:pStyle w:val="Telobesedila"/>
        <w:rPr>
          <w:rFonts w:ascii="Arial" w:hAnsi="Arial" w:cs="Arial"/>
          <w:sz w:val="20"/>
          <w:lang w:val="sl-SI"/>
        </w:rPr>
      </w:pPr>
    </w:p>
    <w:p w:rsidR="000F6524" w:rsidRPr="002F39B5" w:rsidRDefault="000F6524" w:rsidP="006D77C8">
      <w:pPr>
        <w:pStyle w:val="Telobesedila"/>
        <w:rPr>
          <w:rFonts w:ascii="Arial" w:hAnsi="Arial" w:cs="Arial"/>
          <w:sz w:val="20"/>
          <w:lang w:val="sl-SI"/>
        </w:rPr>
      </w:pPr>
    </w:p>
    <w:p w:rsidR="002F39B5" w:rsidRDefault="002F39B5" w:rsidP="006D77C8">
      <w:pPr>
        <w:jc w:val="both"/>
        <w:rPr>
          <w:rFonts w:ascii="Arial" w:hAnsi="Arial" w:cs="Arial"/>
          <w:b/>
          <w:color w:val="000000"/>
        </w:rPr>
      </w:pPr>
    </w:p>
    <w:p w:rsidR="00182072" w:rsidRPr="00E61DD4" w:rsidRDefault="00717E73" w:rsidP="00E61DD4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Krško, 30.5</w:t>
      </w:r>
      <w:r w:rsidR="002F39B5" w:rsidRPr="002F39B5">
        <w:rPr>
          <w:rFonts w:ascii="Arial" w:hAnsi="Arial" w:cs="Arial"/>
          <w:b/>
          <w:color w:val="000000"/>
        </w:rPr>
        <w:t xml:space="preserve">.2018 </w:t>
      </w:r>
      <w:r>
        <w:rPr>
          <w:rFonts w:ascii="Arial" w:hAnsi="Arial" w:cs="Arial"/>
          <w:b/>
          <w:color w:val="000000"/>
        </w:rPr>
        <w:t>–</w:t>
      </w:r>
      <w:r w:rsidR="002F39B5" w:rsidRPr="002F39B5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Pred 20 leti je </w:t>
      </w:r>
      <w:r w:rsidR="002F39B5" w:rsidRPr="002F39B5">
        <w:rPr>
          <w:rFonts w:ascii="Arial" w:hAnsi="Arial" w:cs="Arial"/>
          <w:b/>
          <w:color w:val="000000"/>
        </w:rPr>
        <w:t>Z</w:t>
      </w:r>
      <w:r>
        <w:rPr>
          <w:rFonts w:ascii="Arial" w:hAnsi="Arial" w:cs="Arial"/>
          <w:b/>
          <w:color w:val="000000"/>
        </w:rPr>
        <w:t xml:space="preserve">avod za zdravstveno zavarovanje Slovenije </w:t>
      </w:r>
      <w:r w:rsidR="001015AA">
        <w:rPr>
          <w:rFonts w:ascii="Arial" w:hAnsi="Arial" w:cs="Arial"/>
          <w:b/>
          <w:color w:val="000000"/>
        </w:rPr>
        <w:t xml:space="preserve">(v nadaljevanju: ZZZS) </w:t>
      </w:r>
      <w:r>
        <w:rPr>
          <w:rFonts w:ascii="Arial" w:hAnsi="Arial" w:cs="Arial"/>
          <w:b/>
          <w:color w:val="000000"/>
        </w:rPr>
        <w:t xml:space="preserve">v okviru pilotne uvedbe </w:t>
      </w:r>
      <w:r w:rsidR="00501C88">
        <w:rPr>
          <w:rFonts w:ascii="Arial" w:hAnsi="Arial" w:cs="Arial"/>
          <w:b/>
          <w:color w:val="000000"/>
        </w:rPr>
        <w:t xml:space="preserve">v posavski regiji </w:t>
      </w:r>
      <w:r>
        <w:rPr>
          <w:rFonts w:ascii="Arial" w:hAnsi="Arial" w:cs="Arial"/>
          <w:b/>
          <w:color w:val="000000"/>
        </w:rPr>
        <w:t xml:space="preserve">razdelil </w:t>
      </w:r>
      <w:r w:rsidR="00306A9C">
        <w:rPr>
          <w:rFonts w:ascii="Arial" w:hAnsi="Arial" w:cs="Arial"/>
          <w:b/>
          <w:color w:val="000000"/>
        </w:rPr>
        <w:t xml:space="preserve">prve </w:t>
      </w:r>
      <w:r>
        <w:rPr>
          <w:rFonts w:ascii="Arial" w:hAnsi="Arial" w:cs="Arial"/>
          <w:b/>
          <w:color w:val="000000"/>
        </w:rPr>
        <w:t xml:space="preserve">kartice zdravstvenega zavarovanja vsem zavarovanim osebam, profesionalne kartice zdravstvenim delavcem ter </w:t>
      </w:r>
      <w:r w:rsidR="00BA0212">
        <w:rPr>
          <w:rFonts w:ascii="Arial" w:hAnsi="Arial" w:cs="Arial"/>
          <w:b/>
          <w:color w:val="000000"/>
        </w:rPr>
        <w:t xml:space="preserve">vzpostavil elektronsko </w:t>
      </w:r>
      <w:r>
        <w:rPr>
          <w:rFonts w:ascii="Arial" w:hAnsi="Arial" w:cs="Arial"/>
          <w:b/>
          <w:color w:val="000000"/>
        </w:rPr>
        <w:t>mrežo samopost</w:t>
      </w:r>
      <w:r w:rsidR="00BD0E60">
        <w:rPr>
          <w:rFonts w:ascii="Arial" w:hAnsi="Arial" w:cs="Arial"/>
          <w:b/>
          <w:color w:val="000000"/>
        </w:rPr>
        <w:t>režnih terminalov za potrjevanje</w:t>
      </w:r>
      <w:r>
        <w:rPr>
          <w:rFonts w:ascii="Arial" w:hAnsi="Arial" w:cs="Arial"/>
          <w:b/>
          <w:color w:val="000000"/>
        </w:rPr>
        <w:t xml:space="preserve"> veljavnosti</w:t>
      </w:r>
      <w:r w:rsidR="00E61DD4">
        <w:rPr>
          <w:rFonts w:ascii="Arial" w:hAnsi="Arial" w:cs="Arial"/>
          <w:b/>
          <w:color w:val="000000"/>
        </w:rPr>
        <w:t xml:space="preserve"> kartic zdravstvenega zavarovanja. </w:t>
      </w:r>
      <w:r w:rsidR="00E61DD4" w:rsidRPr="00E61DD4">
        <w:rPr>
          <w:rFonts w:ascii="Arial" w:hAnsi="Arial" w:cs="Arial"/>
          <w:b/>
          <w:color w:val="000000"/>
        </w:rPr>
        <w:t xml:space="preserve">Leta 2000 so kartice prejeli tudi v vseh ostalih slovenskih regijah. Uvedba sistema kartice zdravstvenega zavarovanja </w:t>
      </w:r>
      <w:r w:rsidR="00306A9C">
        <w:rPr>
          <w:rFonts w:ascii="Arial" w:hAnsi="Arial" w:cs="Arial"/>
          <w:b/>
          <w:color w:val="000000"/>
        </w:rPr>
        <w:t xml:space="preserve">pred 20 leti </w:t>
      </w:r>
      <w:r w:rsidR="00E61DD4" w:rsidRPr="00E61DD4">
        <w:rPr>
          <w:rFonts w:ascii="Arial" w:hAnsi="Arial" w:cs="Arial"/>
          <w:b/>
          <w:color w:val="000000"/>
        </w:rPr>
        <w:t xml:space="preserve">predstavlja pomembno </w:t>
      </w:r>
      <w:r w:rsidR="00E61DD4" w:rsidRPr="00E61DD4">
        <w:rPr>
          <w:rFonts w:ascii="Arial" w:hAnsi="Arial" w:cs="Arial"/>
          <w:b/>
        </w:rPr>
        <w:t>zgodovinsko prelomnico</w:t>
      </w:r>
      <w:r w:rsidR="00182072" w:rsidRPr="00E61DD4">
        <w:rPr>
          <w:rFonts w:ascii="Arial" w:hAnsi="Arial" w:cs="Arial"/>
          <w:b/>
        </w:rPr>
        <w:t xml:space="preserve"> v informatizaciji zdravstvenega varstva in zdravstvenega zavarovanja</w:t>
      </w:r>
      <w:r w:rsidR="00306A9C">
        <w:rPr>
          <w:rFonts w:ascii="Arial" w:hAnsi="Arial" w:cs="Arial"/>
          <w:b/>
        </w:rPr>
        <w:t>. N</w:t>
      </w:r>
      <w:r w:rsidR="009F5A85">
        <w:rPr>
          <w:rFonts w:ascii="Arial" w:hAnsi="Arial" w:cs="Arial"/>
          <w:b/>
        </w:rPr>
        <w:t xml:space="preserve">a ta način </w:t>
      </w:r>
      <w:r w:rsidR="00306A9C">
        <w:rPr>
          <w:rFonts w:ascii="Arial" w:hAnsi="Arial" w:cs="Arial"/>
          <w:b/>
        </w:rPr>
        <w:t xml:space="preserve">smo Slovenci </w:t>
      </w:r>
      <w:r w:rsidR="009F5A85">
        <w:rPr>
          <w:rFonts w:ascii="Arial" w:hAnsi="Arial" w:cs="Arial"/>
          <w:b/>
        </w:rPr>
        <w:t>po 45 letih opustili papirnato zdravstveno izkaznico</w:t>
      </w:r>
      <w:r w:rsidR="00182072" w:rsidRPr="00E61DD4">
        <w:rPr>
          <w:rFonts w:ascii="Arial" w:hAnsi="Arial" w:cs="Arial"/>
          <w:b/>
        </w:rPr>
        <w:t xml:space="preserve"> ter </w:t>
      </w:r>
      <w:r w:rsidR="009F5A85">
        <w:rPr>
          <w:rFonts w:ascii="Arial" w:hAnsi="Arial" w:cs="Arial"/>
          <w:b/>
        </w:rPr>
        <w:t xml:space="preserve">postavili čvrst </w:t>
      </w:r>
      <w:r w:rsidR="00182072" w:rsidRPr="00E61DD4">
        <w:rPr>
          <w:rFonts w:ascii="Arial" w:hAnsi="Arial" w:cs="Arial"/>
          <w:b/>
        </w:rPr>
        <w:t xml:space="preserve">temelj za uvedbo </w:t>
      </w:r>
      <w:r w:rsidR="00501C88">
        <w:rPr>
          <w:rFonts w:ascii="Arial" w:hAnsi="Arial" w:cs="Arial"/>
          <w:b/>
        </w:rPr>
        <w:t xml:space="preserve">sodobnega elektronskega poslovanja in za uvedbo </w:t>
      </w:r>
      <w:r w:rsidR="00182072" w:rsidRPr="00E61DD4">
        <w:rPr>
          <w:rFonts w:ascii="Arial" w:hAnsi="Arial" w:cs="Arial"/>
          <w:b/>
        </w:rPr>
        <w:t>e-Zdravja v Sloveniji</w:t>
      </w:r>
      <w:r w:rsidR="00E61DD4" w:rsidRPr="00E61DD4">
        <w:rPr>
          <w:rFonts w:ascii="Arial" w:hAnsi="Arial" w:cs="Arial"/>
          <w:b/>
        </w:rPr>
        <w:t>.</w:t>
      </w:r>
    </w:p>
    <w:p w:rsidR="00182072" w:rsidRDefault="00182072" w:rsidP="006D77C8">
      <w:pPr>
        <w:jc w:val="both"/>
        <w:rPr>
          <w:rFonts w:ascii="Arial" w:hAnsi="Arial" w:cs="Arial"/>
          <w:color w:val="000000"/>
        </w:rPr>
      </w:pPr>
    </w:p>
    <w:p w:rsidR="001A417E" w:rsidRDefault="001015AA" w:rsidP="009F2A56">
      <w:pPr>
        <w:jc w:val="both"/>
        <w:rPr>
          <w:rFonts w:ascii="Arial" w:hAnsi="Arial" w:cs="Arial"/>
          <w:color w:val="000000"/>
        </w:rPr>
      </w:pPr>
      <w:r w:rsidRPr="009F2A56">
        <w:rPr>
          <w:rFonts w:ascii="Arial" w:hAnsi="Arial" w:cs="Arial"/>
          <w:color w:val="000000"/>
        </w:rPr>
        <w:t xml:space="preserve">6. aprila 1998 je ZZZS </w:t>
      </w:r>
      <w:r w:rsidR="009F5A85" w:rsidRPr="009F2A56">
        <w:rPr>
          <w:rFonts w:ascii="Arial" w:hAnsi="Arial" w:cs="Arial"/>
          <w:color w:val="000000"/>
        </w:rPr>
        <w:t xml:space="preserve">na tiskovni konferenci </w:t>
      </w:r>
      <w:r w:rsidRPr="009F2A56">
        <w:rPr>
          <w:rFonts w:ascii="Arial" w:hAnsi="Arial" w:cs="Arial"/>
          <w:color w:val="000000"/>
        </w:rPr>
        <w:t xml:space="preserve">podelil prvo kartico zdravstvenega zavarovanja (v nadaljevanju: kartica) </w:t>
      </w:r>
      <w:r w:rsidR="009F5A85" w:rsidRPr="009F2A56">
        <w:rPr>
          <w:rFonts w:ascii="Arial" w:hAnsi="Arial" w:cs="Arial"/>
          <w:color w:val="000000"/>
        </w:rPr>
        <w:t xml:space="preserve">najstarejši zavarovanki iz Brežic, s čemer je </w:t>
      </w:r>
      <w:r w:rsidR="00BD0E60" w:rsidRPr="009F2A56">
        <w:rPr>
          <w:rFonts w:ascii="Arial" w:hAnsi="Arial" w:cs="Arial"/>
          <w:color w:val="000000"/>
        </w:rPr>
        <w:t xml:space="preserve">slavnostno </w:t>
      </w:r>
      <w:r w:rsidR="009F5A85" w:rsidRPr="009F2A56">
        <w:rPr>
          <w:rFonts w:ascii="Arial" w:hAnsi="Arial" w:cs="Arial"/>
          <w:color w:val="000000"/>
        </w:rPr>
        <w:t>obeležil začetek delitev kartic zavarovanim osebam in zdravstvenemu osebju. Do 11. maja 1998 je bila distribucija kartic zaključena, razdeljenih je bilo 68.716 kartic.</w:t>
      </w:r>
      <w:r w:rsidR="00B94F99" w:rsidRPr="009F2A56">
        <w:rPr>
          <w:rFonts w:ascii="Arial" w:hAnsi="Arial" w:cs="Arial"/>
          <w:color w:val="000000"/>
        </w:rPr>
        <w:t xml:space="preserve"> Zavarovanci in zdravstveni delavci so se tako poslovili od stare papirnate knjižice in njenega zamudnega administrativnega potrjevanja, saj so prejeli nov sodoben elektronski dokument na t.i. pametni kartici s čipom. </w:t>
      </w:r>
      <w:r w:rsidR="00BD0E60" w:rsidRPr="009F2A56">
        <w:rPr>
          <w:rFonts w:ascii="Arial" w:hAnsi="Arial" w:cs="Arial"/>
          <w:color w:val="000000"/>
        </w:rPr>
        <w:t>V okviru pilotne uvedbe je ZZZS preizkusil</w:t>
      </w:r>
      <w:r w:rsidR="009F2A56" w:rsidRPr="009F2A56">
        <w:rPr>
          <w:rFonts w:ascii="Arial" w:hAnsi="Arial" w:cs="Arial"/>
          <w:color w:val="000000"/>
        </w:rPr>
        <w:t xml:space="preserve"> vse postopke, ki so bili kl</w:t>
      </w:r>
      <w:r w:rsidR="00306A9C">
        <w:rPr>
          <w:rFonts w:ascii="Arial" w:hAnsi="Arial" w:cs="Arial"/>
          <w:color w:val="000000"/>
        </w:rPr>
        <w:t>jučni tudi za nacionalno uvedbo, kot so</w:t>
      </w:r>
      <w:r w:rsidR="009F2A56" w:rsidRPr="009F2A56">
        <w:rPr>
          <w:rFonts w:ascii="Arial" w:hAnsi="Arial" w:cs="Arial"/>
          <w:color w:val="000000"/>
        </w:rPr>
        <w:t xml:space="preserve"> </w:t>
      </w:r>
      <w:r w:rsidR="00306A9C">
        <w:rPr>
          <w:rFonts w:ascii="Arial" w:hAnsi="Arial" w:cs="Arial"/>
          <w:color w:val="000000"/>
        </w:rPr>
        <w:t>distribucija kartic zavarovancem, njihova uporaba</w:t>
      </w:r>
      <w:r w:rsidR="00BD0E60" w:rsidRPr="009F2A56">
        <w:rPr>
          <w:rFonts w:ascii="Arial" w:hAnsi="Arial" w:cs="Arial"/>
          <w:color w:val="000000"/>
        </w:rPr>
        <w:t xml:space="preserve"> pri izvajalci</w:t>
      </w:r>
      <w:r w:rsidR="00306A9C">
        <w:rPr>
          <w:rFonts w:ascii="Arial" w:hAnsi="Arial" w:cs="Arial"/>
          <w:color w:val="000000"/>
        </w:rPr>
        <w:t>h zdravstvenih storitev, uporaba profesionalne kartice, uvedba</w:t>
      </w:r>
      <w:r w:rsidR="00BD0E60" w:rsidRPr="009F2A56">
        <w:rPr>
          <w:rFonts w:ascii="Arial" w:hAnsi="Arial" w:cs="Arial"/>
          <w:color w:val="000000"/>
        </w:rPr>
        <w:t xml:space="preserve"> i</w:t>
      </w:r>
      <w:r w:rsidR="00306A9C">
        <w:rPr>
          <w:rFonts w:ascii="Arial" w:hAnsi="Arial" w:cs="Arial"/>
          <w:color w:val="000000"/>
        </w:rPr>
        <w:t>n uporaba</w:t>
      </w:r>
      <w:r w:rsidR="00BD0E60" w:rsidRPr="009F2A56">
        <w:rPr>
          <w:rFonts w:ascii="Arial" w:hAnsi="Arial" w:cs="Arial"/>
          <w:color w:val="000000"/>
        </w:rPr>
        <w:t xml:space="preserve"> samopostrežnih terminalov in opreme v zdravstvenih zavodih, ustreznost navodil za uporabo kartice zdravstvenemu osebju…</w:t>
      </w:r>
      <w:r w:rsidR="009F2A56" w:rsidRPr="009F2A56">
        <w:rPr>
          <w:rFonts w:ascii="Arial" w:hAnsi="Arial" w:cs="Arial"/>
          <w:color w:val="000000"/>
        </w:rPr>
        <w:t xml:space="preserve"> </w:t>
      </w:r>
    </w:p>
    <w:p w:rsidR="001A417E" w:rsidRDefault="001A417E" w:rsidP="009F2A56">
      <w:pPr>
        <w:jc w:val="both"/>
        <w:rPr>
          <w:rFonts w:ascii="Arial" w:hAnsi="Arial" w:cs="Arial"/>
          <w:color w:val="000000"/>
        </w:rPr>
      </w:pPr>
    </w:p>
    <w:p w:rsidR="001A417E" w:rsidRDefault="001A417E" w:rsidP="001A417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654092" cy="1695450"/>
            <wp:effectExtent l="0" t="0" r="0" b="0"/>
            <wp:docPr id="3" name="Slika 3" descr="\\ZZZS\Centrala\Redir\z010077\My Documents\Dokumenti\LOGOTIPI, SLIKE\sistem kzz\k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ZZS\Centrala\Redir\z010077\My Documents\Dokumenti\LOGOTIPI, SLIKE\sistem kzz\kz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447"/>
                    <a:stretch/>
                  </pic:blipFill>
                  <pic:spPr bwMode="auto">
                    <a:xfrm>
                      <a:off x="0" y="0"/>
                      <a:ext cx="2654092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417E" w:rsidRDefault="001A417E" w:rsidP="009F2A56">
      <w:pPr>
        <w:jc w:val="both"/>
        <w:rPr>
          <w:rFonts w:ascii="Arial" w:hAnsi="Arial" w:cs="Arial"/>
          <w:color w:val="000000"/>
        </w:rPr>
      </w:pPr>
    </w:p>
    <w:p w:rsidR="001A417E" w:rsidRPr="00306A9C" w:rsidRDefault="001A417E" w:rsidP="009F2A56">
      <w:pPr>
        <w:jc w:val="both"/>
        <w:rPr>
          <w:rFonts w:ascii="Arial" w:hAnsi="Arial" w:cs="Arial"/>
          <w:i/>
          <w:color w:val="000000"/>
        </w:rPr>
      </w:pPr>
      <w:r w:rsidRPr="00306A9C">
        <w:rPr>
          <w:rFonts w:ascii="Arial" w:hAnsi="Arial" w:cs="Arial"/>
          <w:i/>
          <w:color w:val="000000"/>
        </w:rPr>
        <w:t xml:space="preserve">Slika 1. Grafična podoba sprednje strani kartice zdravstvenega zavarovanja iz pilotne in nacionalne uvedbe.  </w:t>
      </w:r>
    </w:p>
    <w:p w:rsidR="001A417E" w:rsidRDefault="001A417E" w:rsidP="009F2A56">
      <w:pPr>
        <w:jc w:val="both"/>
        <w:rPr>
          <w:rFonts w:ascii="Arial" w:hAnsi="Arial" w:cs="Arial"/>
          <w:color w:val="000000"/>
        </w:rPr>
      </w:pPr>
    </w:p>
    <w:p w:rsidR="009F2A56" w:rsidRPr="001A417E" w:rsidRDefault="00B94F99" w:rsidP="009F2A56">
      <w:pPr>
        <w:jc w:val="both"/>
        <w:rPr>
          <w:rFonts w:ascii="Arial" w:hAnsi="Arial" w:cs="Arial"/>
        </w:rPr>
      </w:pPr>
      <w:r w:rsidRPr="009F2A56">
        <w:rPr>
          <w:rFonts w:ascii="Arial" w:hAnsi="Arial" w:cs="Arial"/>
        </w:rPr>
        <w:t>Septembra 1998 je bila pilotna uvedba uspešno zaključena</w:t>
      </w:r>
      <w:r w:rsidR="00BD0E60" w:rsidRPr="009F2A56">
        <w:rPr>
          <w:rFonts w:ascii="Arial" w:hAnsi="Arial" w:cs="Arial"/>
        </w:rPr>
        <w:t xml:space="preserve">, čemur je sledila nacionalna uvedba, ko so bile </w:t>
      </w:r>
      <w:r w:rsidRPr="009F2A56">
        <w:rPr>
          <w:rFonts w:ascii="Arial" w:hAnsi="Arial" w:cs="Arial"/>
        </w:rPr>
        <w:t>od oktobra 19</w:t>
      </w:r>
      <w:r w:rsidR="00BD0E60" w:rsidRPr="009F2A56">
        <w:rPr>
          <w:rFonts w:ascii="Arial" w:hAnsi="Arial" w:cs="Arial"/>
        </w:rPr>
        <w:t>99 do oktobra 2000 izdane kartice</w:t>
      </w:r>
      <w:r w:rsidRPr="009F2A56">
        <w:rPr>
          <w:rFonts w:ascii="Arial" w:hAnsi="Arial" w:cs="Arial"/>
        </w:rPr>
        <w:t xml:space="preserve"> </w:t>
      </w:r>
      <w:r w:rsidR="000F6524">
        <w:rPr>
          <w:rFonts w:ascii="Arial" w:hAnsi="Arial" w:cs="Arial"/>
        </w:rPr>
        <w:t xml:space="preserve">tudi </w:t>
      </w:r>
      <w:r w:rsidRPr="009F2A56">
        <w:rPr>
          <w:rFonts w:ascii="Arial" w:hAnsi="Arial" w:cs="Arial"/>
        </w:rPr>
        <w:t xml:space="preserve">vsem </w:t>
      </w:r>
      <w:r w:rsidR="000F6524">
        <w:rPr>
          <w:rFonts w:ascii="Arial" w:hAnsi="Arial" w:cs="Arial"/>
        </w:rPr>
        <w:t xml:space="preserve">ostalim </w:t>
      </w:r>
      <w:r w:rsidRPr="009F2A56">
        <w:rPr>
          <w:rFonts w:ascii="Arial" w:hAnsi="Arial" w:cs="Arial"/>
        </w:rPr>
        <w:t>zavarovanim osebam v državi.</w:t>
      </w:r>
      <w:r w:rsidR="00BD0E60" w:rsidRPr="009F2A56">
        <w:rPr>
          <w:rFonts w:ascii="Arial" w:hAnsi="Arial" w:cs="Arial"/>
        </w:rPr>
        <w:t xml:space="preserve"> </w:t>
      </w:r>
      <w:r w:rsidR="00D75EF8" w:rsidRPr="009F2A56">
        <w:rPr>
          <w:rFonts w:ascii="Arial" w:hAnsi="Arial" w:cs="Arial"/>
        </w:rPr>
        <w:t xml:space="preserve">Nove kartice so zavarovanci potrjevali na terminalih pred obiskom zdravnika ali največ na vsake 3 mesece, za upokojence in otroke pa je bilo obvezno zdravstveno zavarovanje potrjeno za </w:t>
      </w:r>
      <w:r w:rsidR="00D75EF8" w:rsidRPr="009F2A56">
        <w:rPr>
          <w:rFonts w:ascii="Arial" w:hAnsi="Arial" w:cs="Arial"/>
        </w:rPr>
        <w:lastRenderedPageBreak/>
        <w:t xml:space="preserve">1 leto. Uvajanje kartice je spremljala obsežna informativna akcija, ZZZS pa je pripravil tudi dokumentarno-izobraževalni film o ravnanju s kartico, ki se je </w:t>
      </w:r>
      <w:r w:rsidR="009F2A56">
        <w:rPr>
          <w:rFonts w:ascii="Arial" w:hAnsi="Arial" w:cs="Arial"/>
        </w:rPr>
        <w:t xml:space="preserve">predvajal </w:t>
      </w:r>
      <w:r w:rsidR="00D75EF8" w:rsidRPr="009F2A56">
        <w:rPr>
          <w:rFonts w:ascii="Arial" w:hAnsi="Arial" w:cs="Arial"/>
        </w:rPr>
        <w:t xml:space="preserve">na lokalnih in nacionalnih televizijskih postajah, v bolnišnicah in zdravstvenih domovih, strokovnih srečanjih ipd. Da bi prihajalo do čim manj zapletov, je ZZZS pripravil tudi priročnik za zdravstveno osebje za ravnanje </w:t>
      </w:r>
      <w:r w:rsidR="00D75EF8" w:rsidRPr="001A417E">
        <w:rPr>
          <w:rFonts w:ascii="Arial" w:hAnsi="Arial" w:cs="Arial"/>
        </w:rPr>
        <w:t xml:space="preserve">z obema karticama in številna druga tiskana gradiva. </w:t>
      </w:r>
      <w:r w:rsidR="00BD0E60" w:rsidRPr="001A417E">
        <w:rPr>
          <w:rFonts w:ascii="Arial" w:hAnsi="Arial" w:cs="Arial"/>
        </w:rPr>
        <w:t xml:space="preserve">Zaradi pomembnih prednosti so </w:t>
      </w:r>
      <w:r w:rsidRPr="001A417E">
        <w:rPr>
          <w:rFonts w:ascii="Arial" w:hAnsi="Arial" w:cs="Arial"/>
        </w:rPr>
        <w:t xml:space="preserve">zavarovane osebe, zdravstveno osebje in nosilci zdravstvenega zavarovanja </w:t>
      </w:r>
      <w:r w:rsidR="00BD0E60" w:rsidRPr="001A417E">
        <w:rPr>
          <w:rFonts w:ascii="Arial" w:hAnsi="Arial" w:cs="Arial"/>
        </w:rPr>
        <w:t xml:space="preserve">sprejeli nov sistem kartice </w:t>
      </w:r>
      <w:r w:rsidRPr="001A417E">
        <w:rPr>
          <w:rFonts w:ascii="Arial" w:hAnsi="Arial" w:cs="Arial"/>
        </w:rPr>
        <w:t>kot normalen način dnevnega dela. Še več, pozitiven odnos se je z daljšim časom uporabe</w:t>
      </w:r>
      <w:r w:rsidR="00BD0E60" w:rsidRPr="001A417E">
        <w:rPr>
          <w:rFonts w:ascii="Arial" w:hAnsi="Arial" w:cs="Arial"/>
        </w:rPr>
        <w:t xml:space="preserve"> kartice</w:t>
      </w:r>
      <w:r w:rsidRPr="001A417E">
        <w:rPr>
          <w:rFonts w:ascii="Arial" w:hAnsi="Arial" w:cs="Arial"/>
        </w:rPr>
        <w:t xml:space="preserve"> še krepil. Zato ne preseneča, da je zamenjavo papir</w:t>
      </w:r>
      <w:r w:rsidR="00BD0E60" w:rsidRPr="001A417E">
        <w:rPr>
          <w:rFonts w:ascii="Arial" w:hAnsi="Arial" w:cs="Arial"/>
        </w:rPr>
        <w:t>nate zdravstvene izkaznice s kartico</w:t>
      </w:r>
      <w:r w:rsidRPr="001A417E">
        <w:rPr>
          <w:rFonts w:ascii="Arial" w:hAnsi="Arial" w:cs="Arial"/>
        </w:rPr>
        <w:t xml:space="preserve"> že septembra 2000 podprlo več kot 82% zavarovanih oseb, v pilotni regiji pa je takrat več kot 70% zdravnikov in kar 92% medicinskih sester izjavilo, da jim nov način poenostavlja delo. Takšna podpora projektu v začetnih fazah ni bila samodejna, saj zdravstveno osebje </w:t>
      </w:r>
      <w:r w:rsidR="00BA0212" w:rsidRPr="001A417E">
        <w:rPr>
          <w:rFonts w:ascii="Arial" w:hAnsi="Arial" w:cs="Arial"/>
        </w:rPr>
        <w:t xml:space="preserve">večinoma </w:t>
      </w:r>
      <w:r w:rsidRPr="001A417E">
        <w:rPr>
          <w:rFonts w:ascii="Arial" w:hAnsi="Arial" w:cs="Arial"/>
        </w:rPr>
        <w:t>še ni bilo usposobljeno za</w:t>
      </w:r>
      <w:r w:rsidR="00BA0212">
        <w:rPr>
          <w:rFonts w:ascii="Arial" w:hAnsi="Arial" w:cs="Arial"/>
        </w:rPr>
        <w:t xml:space="preserve"> uporabo informacijskih rešitev. I</w:t>
      </w:r>
      <w:r w:rsidRPr="001A417E">
        <w:rPr>
          <w:rFonts w:ascii="Arial" w:hAnsi="Arial" w:cs="Arial"/>
        </w:rPr>
        <w:t xml:space="preserve">zvajalci zdravstvenih storitev večinoma </w:t>
      </w:r>
      <w:r w:rsidR="00BA0212">
        <w:rPr>
          <w:rFonts w:ascii="Arial" w:hAnsi="Arial" w:cs="Arial"/>
        </w:rPr>
        <w:t xml:space="preserve">tudi </w:t>
      </w:r>
      <w:r w:rsidRPr="001A417E">
        <w:rPr>
          <w:rFonts w:ascii="Arial" w:hAnsi="Arial" w:cs="Arial"/>
        </w:rPr>
        <w:t>niso razpolagali z ustrezno strojno in</w:t>
      </w:r>
      <w:r w:rsidR="00BA0212">
        <w:rPr>
          <w:rFonts w:ascii="Arial" w:hAnsi="Arial" w:cs="Arial"/>
        </w:rPr>
        <w:t xml:space="preserve"> programsko računalniško opremo. Poleg tega </w:t>
      </w:r>
      <w:r w:rsidRPr="001A417E">
        <w:rPr>
          <w:rFonts w:ascii="Arial" w:hAnsi="Arial" w:cs="Arial"/>
        </w:rPr>
        <w:t xml:space="preserve">zavarovane osebe večinoma še niso imele izkušenj z uporabo </w:t>
      </w:r>
      <w:proofErr w:type="spellStart"/>
      <w:r w:rsidRPr="001A417E">
        <w:rPr>
          <w:rFonts w:ascii="Arial" w:hAnsi="Arial" w:cs="Arial"/>
        </w:rPr>
        <w:t>čipnih</w:t>
      </w:r>
      <w:proofErr w:type="spellEnd"/>
      <w:r w:rsidRPr="001A417E">
        <w:rPr>
          <w:rFonts w:ascii="Arial" w:hAnsi="Arial" w:cs="Arial"/>
        </w:rPr>
        <w:t xml:space="preserve"> kartic, saj takrat na primer še nismo poznali bančnih kartic in bankomatov it</w:t>
      </w:r>
      <w:r w:rsidR="000F6524">
        <w:rPr>
          <w:rFonts w:ascii="Arial" w:hAnsi="Arial" w:cs="Arial"/>
        </w:rPr>
        <w:t>d. Zato je bilo</w:t>
      </w:r>
      <w:r w:rsidRPr="001A417E">
        <w:rPr>
          <w:rFonts w:ascii="Arial" w:hAnsi="Arial" w:cs="Arial"/>
        </w:rPr>
        <w:t xml:space="preserve"> za uspešnost projekta izjemno pomembno </w:t>
      </w:r>
      <w:r w:rsidR="00BA0212">
        <w:rPr>
          <w:rFonts w:ascii="Arial" w:hAnsi="Arial" w:cs="Arial"/>
        </w:rPr>
        <w:t xml:space="preserve">usposabljanje in </w:t>
      </w:r>
      <w:r w:rsidRPr="001A417E">
        <w:rPr>
          <w:rFonts w:ascii="Arial" w:hAnsi="Arial" w:cs="Arial"/>
        </w:rPr>
        <w:t xml:space="preserve">izobraževanje zdravstvenega osebja ter informiranje in medijska promocija za zavarovane osebe. Pri zasnovi projekta in njegovi uvedbi je bilo ključno tudi sodelovanje s tujimi strokovnjaki za prenos najboljših rešitev in prenos </w:t>
      </w:r>
      <w:r w:rsidR="009F2A56" w:rsidRPr="001A417E">
        <w:rPr>
          <w:rFonts w:ascii="Arial" w:hAnsi="Arial" w:cs="Arial"/>
        </w:rPr>
        <w:t xml:space="preserve">znanja </w:t>
      </w:r>
      <w:r w:rsidR="000F6524">
        <w:rPr>
          <w:rFonts w:ascii="Arial" w:hAnsi="Arial" w:cs="Arial"/>
        </w:rPr>
        <w:t xml:space="preserve">iz sveta </w:t>
      </w:r>
      <w:r w:rsidRPr="001A417E">
        <w:rPr>
          <w:rFonts w:ascii="Arial" w:hAnsi="Arial" w:cs="Arial"/>
        </w:rPr>
        <w:t xml:space="preserve">v Slovenijo. </w:t>
      </w:r>
    </w:p>
    <w:p w:rsidR="009F2A56" w:rsidRPr="001A417E" w:rsidRDefault="00BA0212" w:rsidP="009F2A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F2A56" w:rsidRPr="00BA0212" w:rsidRDefault="009F2A56" w:rsidP="009F2A56">
      <w:pPr>
        <w:jc w:val="both"/>
        <w:rPr>
          <w:rFonts w:ascii="Arial" w:hAnsi="Arial" w:cs="Arial"/>
          <w:b/>
        </w:rPr>
      </w:pPr>
      <w:r w:rsidRPr="00BA0212">
        <w:rPr>
          <w:rFonts w:ascii="Arial" w:hAnsi="Arial" w:cs="Arial"/>
          <w:b/>
        </w:rPr>
        <w:t>Uvedba</w:t>
      </w:r>
      <w:r w:rsidR="00B94F99" w:rsidRPr="00BA0212">
        <w:rPr>
          <w:rFonts w:ascii="Arial" w:hAnsi="Arial" w:cs="Arial"/>
          <w:b/>
        </w:rPr>
        <w:t xml:space="preserve"> sistema </w:t>
      </w:r>
      <w:r w:rsidRPr="00BA0212">
        <w:rPr>
          <w:rFonts w:ascii="Arial" w:hAnsi="Arial" w:cs="Arial"/>
          <w:b/>
        </w:rPr>
        <w:t xml:space="preserve">kartice </w:t>
      </w:r>
      <w:r w:rsidR="00B94F99" w:rsidRPr="00BA0212">
        <w:rPr>
          <w:rFonts w:ascii="Arial" w:hAnsi="Arial" w:cs="Arial"/>
          <w:b/>
        </w:rPr>
        <w:t xml:space="preserve">je bila zgodovinska prelomnica, saj so bile zavarovane osebe, zdravniki, farmacevti, zdravstveni delavci in ZZZS prvič povezani v </w:t>
      </w:r>
      <w:r w:rsidR="000F6524" w:rsidRPr="00BA0212">
        <w:rPr>
          <w:rFonts w:ascii="Arial" w:hAnsi="Arial" w:cs="Arial"/>
          <w:b/>
        </w:rPr>
        <w:t xml:space="preserve">enotni </w:t>
      </w:r>
      <w:r w:rsidR="00B94F99" w:rsidRPr="00BA0212">
        <w:rPr>
          <w:rFonts w:ascii="Arial" w:hAnsi="Arial" w:cs="Arial"/>
          <w:b/>
        </w:rPr>
        <w:t xml:space="preserve">elektronski sistem s hitro in enostavno komunikacijo ter </w:t>
      </w:r>
      <w:r w:rsidRPr="00BA0212">
        <w:rPr>
          <w:rFonts w:ascii="Arial" w:hAnsi="Arial" w:cs="Arial"/>
          <w:b/>
        </w:rPr>
        <w:t xml:space="preserve">z </w:t>
      </w:r>
      <w:r w:rsidR="00B94F99" w:rsidRPr="00BA0212">
        <w:rPr>
          <w:rFonts w:ascii="Arial" w:hAnsi="Arial" w:cs="Arial"/>
          <w:b/>
        </w:rPr>
        <w:t xml:space="preserve">večjo razpoznavnostjo in odgovornostjo. Sistem je s tem omogočil izboljšave v organizaciji poslovanja ter urejeno in nadzorovano individualizacijo storitev v zdravstvu kot predpogoj za urejenost in transparentnost poslovanja. </w:t>
      </w:r>
    </w:p>
    <w:p w:rsidR="009F2A56" w:rsidRPr="001A417E" w:rsidRDefault="009F2A56" w:rsidP="009F2A56">
      <w:pPr>
        <w:jc w:val="both"/>
        <w:rPr>
          <w:rFonts w:ascii="Arial" w:hAnsi="Arial" w:cs="Arial"/>
        </w:rPr>
      </w:pPr>
    </w:p>
    <w:p w:rsidR="009F2A56" w:rsidRPr="001A417E" w:rsidRDefault="001A417E" w:rsidP="009F2A56">
      <w:pPr>
        <w:jc w:val="both"/>
        <w:rPr>
          <w:rFonts w:ascii="Arial" w:hAnsi="Arial" w:cs="Arial"/>
        </w:rPr>
      </w:pPr>
      <w:r w:rsidRPr="001A417E">
        <w:rPr>
          <w:rFonts w:ascii="Arial" w:hAnsi="Arial" w:cs="Arial"/>
        </w:rPr>
        <w:t>Uvedba sistema kartice</w:t>
      </w:r>
      <w:r w:rsidR="009F2A56" w:rsidRPr="001A417E">
        <w:rPr>
          <w:rFonts w:ascii="Arial" w:hAnsi="Arial" w:cs="Arial"/>
        </w:rPr>
        <w:t xml:space="preserve"> je leta 2000 na mednarodnem forumu za kartične tehnologije in njihovo uporabo – </w:t>
      </w:r>
      <w:proofErr w:type="spellStart"/>
      <w:r w:rsidR="009F2A56" w:rsidRPr="001A417E">
        <w:rPr>
          <w:rFonts w:ascii="Arial" w:hAnsi="Arial" w:cs="Arial"/>
        </w:rPr>
        <w:t>Cartec</w:t>
      </w:r>
      <w:proofErr w:type="spellEnd"/>
      <w:r w:rsidR="009F2A56" w:rsidRPr="001A417E">
        <w:rPr>
          <w:rFonts w:ascii="Arial" w:hAnsi="Arial" w:cs="Arial"/>
        </w:rPr>
        <w:t xml:space="preserve"> 2000 v Parizu prejel</w:t>
      </w:r>
      <w:r w:rsidRPr="001A417E">
        <w:rPr>
          <w:rFonts w:ascii="Arial" w:hAnsi="Arial" w:cs="Arial"/>
        </w:rPr>
        <w:t>a</w:t>
      </w:r>
      <w:r w:rsidR="009F2A56" w:rsidRPr="001A417E">
        <w:rPr>
          <w:rFonts w:ascii="Arial" w:hAnsi="Arial" w:cs="Arial"/>
        </w:rPr>
        <w:t xml:space="preserve"> prvo nagrado za najboljši projekt leta 2000 na področju kartične</w:t>
      </w:r>
      <w:r w:rsidRPr="001A417E">
        <w:rPr>
          <w:rFonts w:ascii="Arial" w:hAnsi="Arial" w:cs="Arial"/>
        </w:rPr>
        <w:t xml:space="preserve"> tehnologije z utemeljitvijo, da s tem v</w:t>
      </w:r>
      <w:r w:rsidR="009F2A56" w:rsidRPr="001A417E">
        <w:rPr>
          <w:rFonts w:ascii="Arial" w:hAnsi="Arial" w:cs="Arial"/>
        </w:rPr>
        <w:t xml:space="preserve"> slovensko zdravstvo ne uvaja</w:t>
      </w:r>
      <w:r w:rsidRPr="001A417E">
        <w:rPr>
          <w:rFonts w:ascii="Arial" w:hAnsi="Arial" w:cs="Arial"/>
        </w:rPr>
        <w:t>mo</w:t>
      </w:r>
      <w:r w:rsidR="009F2A56" w:rsidRPr="001A417E">
        <w:rPr>
          <w:rFonts w:ascii="Arial" w:hAnsi="Arial" w:cs="Arial"/>
        </w:rPr>
        <w:t xml:space="preserve"> zgolj sodobnega, elektronsko berljivega dokumenta temveč tudi elektronsko omrežje, v katero so povezani vsi izvajalci zdravstvenih storitev ter omrežje samopostrežnih terminalov, ki ni namenjeno zgolj potrjevanju kartic zdravstvenega zavarovanja temveč tudi celovitemu informiranju in servisiranju zavarovanih oseb. </w:t>
      </w:r>
    </w:p>
    <w:p w:rsidR="009F2A56" w:rsidRDefault="000F6524" w:rsidP="009F2A56">
      <w:pPr>
        <w:jc w:val="both"/>
        <w:rPr>
          <w:rFonts w:ascii="Calibri" w:hAnsi="Calibri" w:cs="Calibri"/>
          <w:sz w:val="22"/>
          <w:szCs w:val="22"/>
        </w:rPr>
      </w:pPr>
      <w:r w:rsidRPr="001A417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58C556B" wp14:editId="53B5E49A">
            <wp:simplePos x="0" y="0"/>
            <wp:positionH relativeFrom="column">
              <wp:posOffset>887730</wp:posOffset>
            </wp:positionH>
            <wp:positionV relativeFrom="paragraph">
              <wp:posOffset>145415</wp:posOffset>
            </wp:positionV>
            <wp:extent cx="2880360" cy="2028825"/>
            <wp:effectExtent l="0" t="0" r="0" b="9525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2A56" w:rsidRDefault="009F2A56" w:rsidP="009F2A56">
      <w:pPr>
        <w:pStyle w:val="Brezrazmikov"/>
        <w:jc w:val="both"/>
      </w:pPr>
    </w:p>
    <w:p w:rsidR="009F2A56" w:rsidRDefault="009F2A56" w:rsidP="009F2A56">
      <w:pPr>
        <w:pStyle w:val="Brezrazmikov"/>
        <w:jc w:val="both"/>
      </w:pPr>
    </w:p>
    <w:p w:rsidR="009F2A56" w:rsidRDefault="009F2A56" w:rsidP="009F2A56">
      <w:pPr>
        <w:pStyle w:val="Brezrazmikov"/>
        <w:jc w:val="both"/>
      </w:pPr>
    </w:p>
    <w:p w:rsidR="009F2A56" w:rsidRDefault="009F2A56" w:rsidP="009F2A56">
      <w:pPr>
        <w:pStyle w:val="Brezrazmikov"/>
        <w:jc w:val="both"/>
      </w:pPr>
    </w:p>
    <w:p w:rsidR="009F2A56" w:rsidRDefault="009F2A56" w:rsidP="009F2A56">
      <w:pPr>
        <w:pStyle w:val="Brezrazmikov"/>
        <w:jc w:val="both"/>
      </w:pPr>
    </w:p>
    <w:p w:rsidR="009F2A56" w:rsidRDefault="009F2A56" w:rsidP="009F2A56">
      <w:pPr>
        <w:pStyle w:val="Brezrazmikov"/>
        <w:jc w:val="both"/>
      </w:pPr>
    </w:p>
    <w:p w:rsidR="009F2A56" w:rsidRDefault="009F2A56" w:rsidP="009F2A56">
      <w:pPr>
        <w:pStyle w:val="Brezrazmikov"/>
        <w:jc w:val="both"/>
      </w:pPr>
    </w:p>
    <w:p w:rsidR="009F2A56" w:rsidRPr="00554227" w:rsidRDefault="009F2A56" w:rsidP="009F2A56">
      <w:pPr>
        <w:pStyle w:val="Brezrazmikov"/>
        <w:jc w:val="both"/>
        <w:rPr>
          <w:sz w:val="10"/>
        </w:rPr>
      </w:pPr>
    </w:p>
    <w:p w:rsidR="009F2A56" w:rsidRDefault="009F2A56" w:rsidP="009F2A56">
      <w:pPr>
        <w:pStyle w:val="Brezrazmikov"/>
        <w:jc w:val="center"/>
        <w:rPr>
          <w:b/>
          <w:sz w:val="18"/>
        </w:rPr>
      </w:pPr>
    </w:p>
    <w:p w:rsidR="009F2A56" w:rsidRDefault="009F2A56" w:rsidP="009F2A56">
      <w:pPr>
        <w:pStyle w:val="Brezrazmikov"/>
        <w:jc w:val="center"/>
        <w:rPr>
          <w:b/>
          <w:sz w:val="18"/>
        </w:rPr>
      </w:pPr>
    </w:p>
    <w:p w:rsidR="000F6524" w:rsidRDefault="000F6524" w:rsidP="001A417E">
      <w:pPr>
        <w:pStyle w:val="Brezrazmikov"/>
        <w:jc w:val="both"/>
        <w:rPr>
          <w:rFonts w:ascii="Arial" w:hAnsi="Arial" w:cs="Arial"/>
          <w:i/>
          <w:sz w:val="20"/>
          <w:szCs w:val="20"/>
        </w:rPr>
      </w:pPr>
    </w:p>
    <w:p w:rsidR="000F6524" w:rsidRDefault="000F6524" w:rsidP="001A417E">
      <w:pPr>
        <w:pStyle w:val="Brezrazmikov"/>
        <w:jc w:val="both"/>
        <w:rPr>
          <w:rFonts w:ascii="Arial" w:hAnsi="Arial" w:cs="Arial"/>
          <w:i/>
          <w:sz w:val="20"/>
          <w:szCs w:val="20"/>
        </w:rPr>
      </w:pPr>
    </w:p>
    <w:p w:rsidR="000F6524" w:rsidRDefault="000F6524" w:rsidP="001A417E">
      <w:pPr>
        <w:pStyle w:val="Brezrazmikov"/>
        <w:jc w:val="both"/>
        <w:rPr>
          <w:rFonts w:ascii="Arial" w:hAnsi="Arial" w:cs="Arial"/>
          <w:i/>
          <w:sz w:val="20"/>
          <w:szCs w:val="20"/>
        </w:rPr>
      </w:pPr>
    </w:p>
    <w:p w:rsidR="000F6524" w:rsidRDefault="000F6524" w:rsidP="001A417E">
      <w:pPr>
        <w:pStyle w:val="Brezrazmikov"/>
        <w:jc w:val="both"/>
        <w:rPr>
          <w:rFonts w:ascii="Arial" w:hAnsi="Arial" w:cs="Arial"/>
          <w:i/>
          <w:sz w:val="20"/>
          <w:szCs w:val="20"/>
        </w:rPr>
      </w:pPr>
    </w:p>
    <w:p w:rsidR="000F6524" w:rsidRDefault="000F6524" w:rsidP="001A417E">
      <w:pPr>
        <w:pStyle w:val="Brezrazmikov"/>
        <w:jc w:val="both"/>
        <w:rPr>
          <w:rFonts w:ascii="Arial" w:hAnsi="Arial" w:cs="Arial"/>
          <w:i/>
          <w:sz w:val="20"/>
          <w:szCs w:val="20"/>
        </w:rPr>
      </w:pPr>
    </w:p>
    <w:p w:rsidR="009F2A56" w:rsidRPr="00306A9C" w:rsidRDefault="001A417E" w:rsidP="001A417E">
      <w:pPr>
        <w:pStyle w:val="Brezrazmikov"/>
        <w:jc w:val="both"/>
        <w:rPr>
          <w:rFonts w:ascii="Arial" w:hAnsi="Arial" w:cs="Arial"/>
          <w:i/>
          <w:sz w:val="20"/>
          <w:szCs w:val="20"/>
        </w:rPr>
      </w:pPr>
      <w:r w:rsidRPr="00306A9C">
        <w:rPr>
          <w:rFonts w:ascii="Arial" w:hAnsi="Arial" w:cs="Arial"/>
          <w:i/>
          <w:sz w:val="20"/>
          <w:szCs w:val="20"/>
        </w:rPr>
        <w:t>Slika 2.</w:t>
      </w:r>
      <w:r w:rsidR="009F2A56" w:rsidRPr="00306A9C">
        <w:rPr>
          <w:rFonts w:ascii="Arial" w:hAnsi="Arial" w:cs="Arial"/>
          <w:i/>
          <w:sz w:val="20"/>
          <w:szCs w:val="20"/>
        </w:rPr>
        <w:t xml:space="preserve"> Za edinstveno rešitev, kakršna je bila uvedba elektronske kartice na nacionalnem nivoju, je ZZZS prejel nagrado na svetovnem sejmu in razstavi za kartično tehnologijo </w:t>
      </w:r>
      <w:proofErr w:type="spellStart"/>
      <w:r w:rsidR="009F2A56" w:rsidRPr="00306A9C">
        <w:rPr>
          <w:rFonts w:ascii="Arial" w:hAnsi="Arial" w:cs="Arial"/>
          <w:i/>
          <w:sz w:val="20"/>
          <w:szCs w:val="20"/>
        </w:rPr>
        <w:t>Cartes</w:t>
      </w:r>
      <w:proofErr w:type="spellEnd"/>
      <w:r w:rsidR="009F2A56" w:rsidRPr="00306A9C">
        <w:rPr>
          <w:rFonts w:ascii="Arial" w:hAnsi="Arial" w:cs="Arial"/>
          <w:i/>
          <w:sz w:val="20"/>
          <w:szCs w:val="20"/>
        </w:rPr>
        <w:t xml:space="preserve">, leta 2000 v Parizu. </w:t>
      </w:r>
    </w:p>
    <w:p w:rsidR="009F2A56" w:rsidRPr="001A417E" w:rsidRDefault="009F2A56" w:rsidP="009F2A56">
      <w:pPr>
        <w:jc w:val="both"/>
        <w:rPr>
          <w:rFonts w:ascii="Arial" w:hAnsi="Arial" w:cs="Arial"/>
        </w:rPr>
      </w:pPr>
    </w:p>
    <w:p w:rsidR="009F2A56" w:rsidRPr="001A417E" w:rsidRDefault="009F2A56" w:rsidP="009F2A56">
      <w:pPr>
        <w:jc w:val="both"/>
        <w:rPr>
          <w:rFonts w:ascii="Arial" w:hAnsi="Arial" w:cs="Arial"/>
          <w:i/>
          <w:iCs/>
          <w:color w:val="000000"/>
        </w:rPr>
      </w:pPr>
      <w:r w:rsidRPr="001A417E">
        <w:rPr>
          <w:rFonts w:ascii="Arial" w:hAnsi="Arial" w:cs="Arial"/>
          <w:bCs/>
          <w:color w:val="000000"/>
        </w:rPr>
        <w:t xml:space="preserve">Za </w:t>
      </w:r>
      <w:r w:rsidR="001A417E" w:rsidRPr="001A417E">
        <w:rPr>
          <w:rFonts w:ascii="Arial" w:hAnsi="Arial" w:cs="Arial"/>
          <w:bCs/>
          <w:color w:val="000000"/>
        </w:rPr>
        <w:t xml:space="preserve">sistem kartice </w:t>
      </w:r>
      <w:r w:rsidRPr="001A417E">
        <w:rPr>
          <w:rFonts w:ascii="Arial" w:hAnsi="Arial" w:cs="Arial"/>
          <w:bCs/>
          <w:color w:val="000000"/>
        </w:rPr>
        <w:t>sta Marjan Sušelj in ZZZS v</w:t>
      </w:r>
      <w:r w:rsidRPr="001A417E">
        <w:rPr>
          <w:rFonts w:ascii="Arial" w:hAnsi="Arial" w:cs="Arial"/>
          <w:color w:val="000000"/>
        </w:rPr>
        <w:t xml:space="preserve"> okviru mednarodne </w:t>
      </w:r>
      <w:r w:rsidRPr="001A417E">
        <w:rPr>
          <w:rFonts w:ascii="Arial" w:hAnsi="Arial" w:cs="Arial"/>
          <w:bCs/>
          <w:color w:val="000000"/>
        </w:rPr>
        <w:t>konference OMNICARD 2007 v Berlinu prejela tudi prestižno mednarodno nagrado »</w:t>
      </w:r>
      <w:r w:rsidRPr="001A417E">
        <w:rPr>
          <w:rFonts w:ascii="Arial" w:hAnsi="Arial" w:cs="Arial"/>
          <w:color w:val="000000"/>
        </w:rPr>
        <w:t xml:space="preserve">DROPS </w:t>
      </w:r>
      <w:proofErr w:type="spellStart"/>
      <w:r w:rsidRPr="001A417E">
        <w:rPr>
          <w:rFonts w:ascii="Arial" w:hAnsi="Arial" w:cs="Arial"/>
          <w:color w:val="000000"/>
        </w:rPr>
        <w:t>award</w:t>
      </w:r>
      <w:proofErr w:type="spellEnd"/>
      <w:r w:rsidRPr="001A417E">
        <w:rPr>
          <w:rFonts w:ascii="Arial" w:hAnsi="Arial" w:cs="Arial"/>
          <w:color w:val="000000"/>
        </w:rPr>
        <w:t xml:space="preserve"> 2007« za najvidnejše dosežke na področju uporabe kartic v zdravstvu. </w:t>
      </w:r>
    </w:p>
    <w:p w:rsidR="009F2A56" w:rsidRPr="001A417E" w:rsidRDefault="009F2A56" w:rsidP="009F2A56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9F2A56" w:rsidRPr="001A417E" w:rsidRDefault="009F2A56" w:rsidP="001A417E">
      <w:pPr>
        <w:jc w:val="center"/>
        <w:rPr>
          <w:rFonts w:ascii="Arial" w:hAnsi="Arial" w:cs="Arial"/>
          <w:b/>
        </w:rPr>
      </w:pPr>
      <w:r w:rsidRPr="001A417E">
        <w:rPr>
          <w:rFonts w:ascii="Arial" w:hAnsi="Arial" w:cs="Arial"/>
          <w:b/>
          <w:noProof/>
        </w:rPr>
        <w:lastRenderedPageBreak/>
        <w:drawing>
          <wp:inline distT="0" distB="0" distL="0" distR="0" wp14:anchorId="1FE6C083" wp14:editId="727427B8">
            <wp:extent cx="2986088" cy="1990725"/>
            <wp:effectExtent l="0" t="0" r="5080" b="0"/>
            <wp:docPr id="2" name="Slika 2" descr="C:\Users\z010077\AppData\Local\Temp\notes9708C0\omnicard2007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10077\AppData\Local\Temp\notes9708C0\omnicard2007 0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6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17E" w:rsidRPr="001A417E" w:rsidRDefault="001A417E" w:rsidP="009F2A56">
      <w:pPr>
        <w:jc w:val="both"/>
        <w:rPr>
          <w:rFonts w:ascii="Arial" w:hAnsi="Arial" w:cs="Arial"/>
          <w:b/>
        </w:rPr>
      </w:pPr>
    </w:p>
    <w:p w:rsidR="001A417E" w:rsidRPr="00306A9C" w:rsidRDefault="001A417E" w:rsidP="001A417E">
      <w:pPr>
        <w:pStyle w:val="Brezrazmikov"/>
        <w:jc w:val="both"/>
        <w:rPr>
          <w:rFonts w:ascii="Arial" w:hAnsi="Arial" w:cs="Arial"/>
          <w:i/>
          <w:sz w:val="20"/>
          <w:szCs w:val="20"/>
        </w:rPr>
      </w:pPr>
      <w:r w:rsidRPr="00306A9C">
        <w:rPr>
          <w:rFonts w:ascii="Arial" w:hAnsi="Arial" w:cs="Arial"/>
          <w:i/>
          <w:sz w:val="20"/>
          <w:szCs w:val="20"/>
        </w:rPr>
        <w:t>Slika 3. Na mednarodni konferenci v Berlinu so organizatorji 18.</w:t>
      </w:r>
      <w:r w:rsidR="001E41F8">
        <w:rPr>
          <w:rFonts w:ascii="Arial" w:hAnsi="Arial" w:cs="Arial"/>
          <w:i/>
          <w:sz w:val="20"/>
          <w:szCs w:val="20"/>
        </w:rPr>
        <w:t xml:space="preserve"> j</w:t>
      </w:r>
      <w:r w:rsidR="000F6524">
        <w:rPr>
          <w:rFonts w:ascii="Arial" w:hAnsi="Arial" w:cs="Arial"/>
          <w:i/>
          <w:sz w:val="20"/>
          <w:szCs w:val="20"/>
        </w:rPr>
        <w:t xml:space="preserve">anuarja </w:t>
      </w:r>
      <w:r w:rsidRPr="00306A9C">
        <w:rPr>
          <w:rFonts w:ascii="Arial" w:hAnsi="Arial" w:cs="Arial"/>
          <w:i/>
          <w:sz w:val="20"/>
          <w:szCs w:val="20"/>
        </w:rPr>
        <w:t xml:space="preserve">2007 Marjanu Sušlju podelili nagrado »DROPS </w:t>
      </w:r>
      <w:proofErr w:type="spellStart"/>
      <w:r w:rsidRPr="00306A9C">
        <w:rPr>
          <w:rFonts w:ascii="Arial" w:hAnsi="Arial" w:cs="Arial"/>
          <w:i/>
          <w:sz w:val="20"/>
          <w:szCs w:val="20"/>
        </w:rPr>
        <w:t>award</w:t>
      </w:r>
      <w:proofErr w:type="spellEnd"/>
      <w:r w:rsidRPr="00306A9C">
        <w:rPr>
          <w:rFonts w:ascii="Arial" w:hAnsi="Arial" w:cs="Arial"/>
          <w:i/>
          <w:sz w:val="20"/>
          <w:szCs w:val="20"/>
        </w:rPr>
        <w:t xml:space="preserve"> 2007«, ki je namenjena »osebam ali projektom, ki so imeli ključen vpliv na pospešitev uporabe kartic v zdravstvu«.</w:t>
      </w:r>
    </w:p>
    <w:p w:rsidR="001A417E" w:rsidRPr="001A417E" w:rsidRDefault="001A417E" w:rsidP="000F6524">
      <w:pPr>
        <w:jc w:val="both"/>
        <w:rPr>
          <w:rFonts w:ascii="Arial" w:hAnsi="Arial" w:cs="Arial"/>
          <w:b/>
        </w:rPr>
      </w:pPr>
    </w:p>
    <w:p w:rsidR="001A417E" w:rsidRDefault="001A417E" w:rsidP="000F6524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9F2A56" w:rsidRPr="001A417E" w:rsidRDefault="001A417E" w:rsidP="000F6524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 kartice</w:t>
      </w:r>
      <w:r w:rsidR="009F2A56" w:rsidRPr="001A417E">
        <w:rPr>
          <w:rFonts w:ascii="Arial" w:hAnsi="Arial" w:cs="Arial"/>
          <w:sz w:val="20"/>
          <w:szCs w:val="20"/>
        </w:rPr>
        <w:t xml:space="preserve"> je vzpostavil tehnološko infrastrukturo za elektronsko poslovanje v zdravstvu v obliki opremljenosti s strojno in programsko opremo in usposobljenosti zdravstvenih delavcev za njeno uporabo ter v obliki novega omrežja samopostrežnih terminalov. Ker so bile s tem dane nove možnosti za širše uvajanje elektronskega poslovanja</w:t>
      </w:r>
      <w:r>
        <w:rPr>
          <w:rFonts w:ascii="Arial" w:hAnsi="Arial" w:cs="Arial"/>
          <w:sz w:val="20"/>
          <w:szCs w:val="20"/>
        </w:rPr>
        <w:t>,</w:t>
      </w:r>
      <w:r w:rsidR="009F2A56" w:rsidRPr="001A417E">
        <w:rPr>
          <w:rFonts w:ascii="Arial" w:hAnsi="Arial" w:cs="Arial"/>
          <w:sz w:val="20"/>
          <w:szCs w:val="20"/>
        </w:rPr>
        <w:t xml:space="preserve"> je bilo po uvedbi sistema izvedenih več nadgradenj. </w:t>
      </w:r>
    </w:p>
    <w:p w:rsidR="009F2A56" w:rsidRPr="000F6524" w:rsidRDefault="009F2A56" w:rsidP="000F6524">
      <w:pPr>
        <w:jc w:val="both"/>
        <w:rPr>
          <w:rFonts w:ascii="Arial" w:hAnsi="Arial" w:cs="Arial"/>
          <w:color w:val="000000"/>
        </w:rPr>
      </w:pPr>
    </w:p>
    <w:p w:rsidR="001A417E" w:rsidRPr="000F6524" w:rsidRDefault="001A417E" w:rsidP="000F6524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0F6524">
        <w:rPr>
          <w:rFonts w:ascii="Arial" w:hAnsi="Arial" w:cs="Arial"/>
          <w:sz w:val="20"/>
          <w:szCs w:val="20"/>
        </w:rPr>
        <w:t>Sistem kartice je kot pionirski na svojem področju v evropskem prostoru postavil Slovenijo na mesto ene vodilnih držav pri razvoju informatike v zdravstvenem zavar</w:t>
      </w:r>
      <w:r w:rsidR="000F6524" w:rsidRPr="000F6524">
        <w:rPr>
          <w:rFonts w:ascii="Arial" w:hAnsi="Arial" w:cs="Arial"/>
          <w:sz w:val="20"/>
          <w:szCs w:val="20"/>
        </w:rPr>
        <w:t xml:space="preserve">ovanju in zdravstvenem varstvu. </w:t>
      </w:r>
      <w:r w:rsidRPr="000F6524">
        <w:rPr>
          <w:rFonts w:ascii="Arial" w:hAnsi="Arial" w:cs="Arial"/>
          <w:color w:val="000000"/>
          <w:sz w:val="20"/>
          <w:szCs w:val="20"/>
        </w:rPr>
        <w:t xml:space="preserve">20. obletnico uvedbe sistema kartice je </w:t>
      </w:r>
      <w:r w:rsidR="000F6524" w:rsidRPr="000F6524">
        <w:rPr>
          <w:rFonts w:ascii="Arial" w:hAnsi="Arial" w:cs="Arial"/>
          <w:color w:val="000000"/>
          <w:sz w:val="20"/>
          <w:szCs w:val="20"/>
        </w:rPr>
        <w:t xml:space="preserve">zato </w:t>
      </w:r>
      <w:r w:rsidRPr="000F6524">
        <w:rPr>
          <w:rFonts w:ascii="Arial" w:hAnsi="Arial" w:cs="Arial"/>
          <w:color w:val="000000"/>
          <w:sz w:val="20"/>
          <w:szCs w:val="20"/>
        </w:rPr>
        <w:t xml:space="preserve">ZZZS obeležil </w:t>
      </w:r>
      <w:r w:rsidR="000F6524" w:rsidRPr="000F6524">
        <w:rPr>
          <w:rFonts w:ascii="Arial" w:hAnsi="Arial" w:cs="Arial"/>
          <w:color w:val="000000"/>
          <w:sz w:val="20"/>
          <w:szCs w:val="20"/>
        </w:rPr>
        <w:t xml:space="preserve">tudi </w:t>
      </w:r>
      <w:r w:rsidRPr="000F6524">
        <w:rPr>
          <w:rFonts w:ascii="Arial" w:hAnsi="Arial" w:cs="Arial"/>
          <w:color w:val="000000"/>
          <w:sz w:val="20"/>
          <w:szCs w:val="20"/>
        </w:rPr>
        <w:t xml:space="preserve">s slovesnostjo v Krškem.  </w:t>
      </w:r>
    </w:p>
    <w:p w:rsidR="009443F1" w:rsidRPr="000F6524" w:rsidRDefault="009443F1" w:rsidP="000F6524">
      <w:pPr>
        <w:autoSpaceDE w:val="0"/>
        <w:autoSpaceDN w:val="0"/>
        <w:adjustRightInd w:val="0"/>
        <w:spacing w:after="240"/>
        <w:ind w:left="4320"/>
        <w:jc w:val="both"/>
        <w:rPr>
          <w:rFonts w:ascii="Arial" w:hAnsi="Arial" w:cs="Arial"/>
          <w:color w:val="000000"/>
        </w:rPr>
      </w:pPr>
    </w:p>
    <w:p w:rsidR="001A417E" w:rsidRDefault="001A417E" w:rsidP="000F652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0F6524">
        <w:rPr>
          <w:rFonts w:ascii="Arial" w:hAnsi="Arial" w:cs="Arial"/>
          <w:b/>
        </w:rPr>
        <w:t>Slika 4</w:t>
      </w:r>
      <w:r w:rsidR="008D5E9E">
        <w:rPr>
          <w:rFonts w:ascii="Arial" w:hAnsi="Arial" w:cs="Arial"/>
          <w:b/>
        </w:rPr>
        <w:t>, 5 in 6</w:t>
      </w:r>
      <w:r w:rsidRPr="000F6524">
        <w:rPr>
          <w:rFonts w:ascii="Arial" w:hAnsi="Arial" w:cs="Arial"/>
          <w:b/>
        </w:rPr>
        <w:t xml:space="preserve">. Na slovesnosti ob 20. obletnici uvedbe sistema kartice v posavski regiji so navzoče nagovorili </w:t>
      </w:r>
      <w:r w:rsidR="001E41F8">
        <w:rPr>
          <w:rFonts w:ascii="Arial" w:hAnsi="Arial" w:cs="Arial"/>
          <w:b/>
        </w:rPr>
        <w:t xml:space="preserve">mag. </w:t>
      </w:r>
      <w:r w:rsidR="004752B8" w:rsidRPr="000F6524">
        <w:rPr>
          <w:rFonts w:ascii="Arial" w:hAnsi="Arial" w:cs="Arial"/>
          <w:b/>
        </w:rPr>
        <w:t xml:space="preserve">Miran Stanko, </w:t>
      </w:r>
      <w:r w:rsidR="00877B91">
        <w:rPr>
          <w:rFonts w:ascii="Arial" w:hAnsi="Arial" w:cs="Arial"/>
          <w:b/>
        </w:rPr>
        <w:t>župan občine Krško</w:t>
      </w:r>
      <w:r w:rsidR="008D5E9E">
        <w:rPr>
          <w:rFonts w:ascii="Arial" w:hAnsi="Arial" w:cs="Arial"/>
          <w:b/>
        </w:rPr>
        <w:t xml:space="preserve"> (slika 4)</w:t>
      </w:r>
      <w:r w:rsidR="00877B91">
        <w:rPr>
          <w:rFonts w:ascii="Arial" w:hAnsi="Arial" w:cs="Arial"/>
          <w:b/>
        </w:rPr>
        <w:t>, Marjan</w:t>
      </w:r>
      <w:r w:rsidRPr="000F6524">
        <w:rPr>
          <w:rFonts w:ascii="Arial" w:hAnsi="Arial" w:cs="Arial"/>
          <w:b/>
        </w:rPr>
        <w:t xml:space="preserve"> Suš</w:t>
      </w:r>
      <w:r w:rsidR="00877B91">
        <w:rPr>
          <w:rFonts w:ascii="Arial" w:hAnsi="Arial" w:cs="Arial"/>
          <w:b/>
        </w:rPr>
        <w:t>elj</w:t>
      </w:r>
      <w:r w:rsidRPr="000F6524">
        <w:rPr>
          <w:rFonts w:ascii="Arial" w:hAnsi="Arial" w:cs="Arial"/>
          <w:b/>
        </w:rPr>
        <w:t xml:space="preserve">, generalni direktor ZZZS </w:t>
      </w:r>
      <w:r w:rsidR="008D5E9E">
        <w:rPr>
          <w:rFonts w:ascii="Arial" w:hAnsi="Arial" w:cs="Arial"/>
          <w:b/>
        </w:rPr>
        <w:t xml:space="preserve">(slika 5) </w:t>
      </w:r>
      <w:r w:rsidRPr="000F6524">
        <w:rPr>
          <w:rFonts w:ascii="Arial" w:hAnsi="Arial" w:cs="Arial"/>
          <w:b/>
        </w:rPr>
        <w:t xml:space="preserve">in </w:t>
      </w:r>
      <w:r w:rsidR="00877B91">
        <w:rPr>
          <w:rFonts w:ascii="Arial" w:hAnsi="Arial" w:cs="Arial"/>
          <w:b/>
        </w:rPr>
        <w:t xml:space="preserve">dr. </w:t>
      </w:r>
      <w:r w:rsidRPr="000F6524">
        <w:rPr>
          <w:rFonts w:ascii="Arial" w:hAnsi="Arial" w:cs="Arial"/>
          <w:b/>
        </w:rPr>
        <w:t xml:space="preserve">Stanislav Čuber, </w:t>
      </w:r>
      <w:r w:rsidR="001A5B79">
        <w:rPr>
          <w:rFonts w:ascii="Arial" w:hAnsi="Arial" w:cs="Arial"/>
          <w:b/>
        </w:rPr>
        <w:t xml:space="preserve">tedanji </w:t>
      </w:r>
      <w:r w:rsidRPr="000F6524">
        <w:rPr>
          <w:rFonts w:ascii="Arial" w:hAnsi="Arial" w:cs="Arial"/>
          <w:b/>
        </w:rPr>
        <w:t xml:space="preserve">vodja </w:t>
      </w:r>
      <w:r w:rsidR="00877B91">
        <w:rPr>
          <w:rFonts w:ascii="Arial" w:hAnsi="Arial" w:cs="Arial"/>
          <w:b/>
        </w:rPr>
        <w:t>projekta kartice pri</w:t>
      </w:r>
      <w:r w:rsidR="00B62A27" w:rsidRPr="000F6524">
        <w:rPr>
          <w:rFonts w:ascii="Arial" w:hAnsi="Arial" w:cs="Arial"/>
          <w:b/>
        </w:rPr>
        <w:t xml:space="preserve"> ZZZS</w:t>
      </w:r>
      <w:r w:rsidR="008D5E9E">
        <w:rPr>
          <w:rFonts w:ascii="Arial" w:hAnsi="Arial" w:cs="Arial"/>
          <w:b/>
        </w:rPr>
        <w:t xml:space="preserve"> (slika 6)</w:t>
      </w:r>
      <w:r w:rsidR="00B62A27" w:rsidRPr="000F6524">
        <w:rPr>
          <w:rFonts w:ascii="Arial" w:hAnsi="Arial" w:cs="Arial"/>
          <w:b/>
        </w:rPr>
        <w:t xml:space="preserve">. </w:t>
      </w:r>
    </w:p>
    <w:p w:rsidR="008D5E9E" w:rsidRPr="000F6524" w:rsidRDefault="008D5E9E" w:rsidP="000F652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Slika 4.</w:t>
      </w:r>
    </w:p>
    <w:p w:rsidR="008D5E9E" w:rsidRDefault="008D5E9E" w:rsidP="008D5E9E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2965597" wp14:editId="7C5E351A">
            <wp:extent cx="2114550" cy="3166172"/>
            <wp:effectExtent l="0" t="0" r="0" b="0"/>
            <wp:docPr id="4" name="Slika 4" descr="C:\Users\z010077\AppData\Local\Temp\notes9708C0\_DSC9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10077\AppData\Local\Temp\notes9708C0\_DSC99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16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E9E" w:rsidRPr="008D5E9E" w:rsidRDefault="008D5E9E" w:rsidP="008D5E9E">
      <w:pPr>
        <w:autoSpaceDE w:val="0"/>
        <w:autoSpaceDN w:val="0"/>
        <w:adjustRightInd w:val="0"/>
        <w:spacing w:after="240"/>
        <w:rPr>
          <w:rFonts w:ascii="Arial" w:hAnsi="Arial" w:cs="Arial"/>
          <w:b/>
          <w:color w:val="000000"/>
        </w:rPr>
      </w:pPr>
      <w:r w:rsidRPr="008D5E9E">
        <w:rPr>
          <w:rFonts w:ascii="Arial" w:hAnsi="Arial" w:cs="Arial"/>
          <w:b/>
          <w:color w:val="000000"/>
        </w:rPr>
        <w:lastRenderedPageBreak/>
        <w:t>Slika 5.</w:t>
      </w:r>
    </w:p>
    <w:p w:rsidR="008D5E9E" w:rsidRDefault="008D5E9E" w:rsidP="008D5E9E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47B03867" wp14:editId="4E70A800">
            <wp:extent cx="4278610" cy="2857500"/>
            <wp:effectExtent l="0" t="0" r="8255" b="0"/>
            <wp:docPr id="5" name="Slika 5" descr="C:\Users\z010077\AppData\Local\Temp\notes9708C0\_DSC9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010077\AppData\Local\Temp\notes9708C0\_DSC995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507" cy="286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E9E" w:rsidRPr="008D5E9E" w:rsidRDefault="008D5E9E" w:rsidP="008D5E9E">
      <w:pPr>
        <w:autoSpaceDE w:val="0"/>
        <w:autoSpaceDN w:val="0"/>
        <w:adjustRightInd w:val="0"/>
        <w:spacing w:after="240"/>
        <w:rPr>
          <w:rFonts w:ascii="Arial" w:hAnsi="Arial" w:cs="Arial"/>
          <w:b/>
          <w:color w:val="000000"/>
        </w:rPr>
      </w:pPr>
      <w:r w:rsidRPr="008D5E9E">
        <w:rPr>
          <w:rFonts w:ascii="Arial" w:hAnsi="Arial" w:cs="Arial"/>
          <w:b/>
          <w:color w:val="000000"/>
        </w:rPr>
        <w:t>Slika 6.</w:t>
      </w:r>
    </w:p>
    <w:p w:rsidR="008D5E9E" w:rsidRDefault="008D5E9E" w:rsidP="008D5E9E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BBEDC47" wp14:editId="44156669">
            <wp:extent cx="4400550" cy="2938939"/>
            <wp:effectExtent l="0" t="0" r="0" b="0"/>
            <wp:docPr id="6" name="Slika 6" descr="C:\Users\z010077\AppData\Local\Temp\notes9708C0\_DSC9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010077\AppData\Local\Temp\notes9708C0\_DSC997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558" cy="293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E9E" w:rsidRPr="001A417E" w:rsidRDefault="008D5E9E" w:rsidP="000F6524">
      <w:pPr>
        <w:autoSpaceDE w:val="0"/>
        <w:autoSpaceDN w:val="0"/>
        <w:adjustRightInd w:val="0"/>
        <w:spacing w:after="240"/>
        <w:ind w:left="4320"/>
        <w:jc w:val="both"/>
        <w:rPr>
          <w:rFonts w:ascii="Arial" w:hAnsi="Arial" w:cs="Arial"/>
          <w:color w:val="000000"/>
        </w:rPr>
      </w:pPr>
    </w:p>
    <w:p w:rsidR="00F56089" w:rsidRPr="001A417E" w:rsidRDefault="00F56089" w:rsidP="000F6524">
      <w:pPr>
        <w:autoSpaceDE w:val="0"/>
        <w:autoSpaceDN w:val="0"/>
        <w:adjustRightInd w:val="0"/>
        <w:spacing w:after="240"/>
        <w:ind w:left="4320"/>
        <w:jc w:val="both"/>
        <w:rPr>
          <w:rFonts w:ascii="Arial" w:hAnsi="Arial" w:cs="Arial"/>
          <w:color w:val="000000"/>
        </w:rPr>
      </w:pPr>
      <w:r w:rsidRPr="001A417E">
        <w:rPr>
          <w:rFonts w:ascii="Arial" w:hAnsi="Arial" w:cs="Arial"/>
          <w:color w:val="000000"/>
        </w:rPr>
        <w:t xml:space="preserve">ZAVOD ZA ZDRAVSTVENO </w:t>
      </w:r>
    </w:p>
    <w:p w:rsidR="009F2A56" w:rsidRPr="001A417E" w:rsidRDefault="00F56089" w:rsidP="000F6524">
      <w:pPr>
        <w:autoSpaceDE w:val="0"/>
        <w:autoSpaceDN w:val="0"/>
        <w:adjustRightInd w:val="0"/>
        <w:spacing w:after="240"/>
        <w:ind w:left="4320"/>
        <w:jc w:val="both"/>
        <w:rPr>
          <w:rFonts w:ascii="Arial" w:hAnsi="Arial" w:cs="Arial"/>
          <w:color w:val="000000"/>
        </w:rPr>
      </w:pPr>
      <w:r w:rsidRPr="001A417E">
        <w:rPr>
          <w:rFonts w:ascii="Arial" w:hAnsi="Arial" w:cs="Arial"/>
          <w:color w:val="000000"/>
        </w:rPr>
        <w:t>ZAVAROVANJE SLOVENIJE</w:t>
      </w:r>
    </w:p>
    <w:p w:rsidR="009F2A56" w:rsidRPr="001A417E" w:rsidRDefault="009F2A56" w:rsidP="000F6524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</w:p>
    <w:sectPr w:rsidR="009F2A56" w:rsidRPr="001A417E" w:rsidSect="000F6524">
      <w:headerReference w:type="default" r:id="rId16"/>
      <w:footerReference w:type="default" r:id="rId17"/>
      <w:footerReference w:type="first" r:id="rId18"/>
      <w:pgSz w:w="11907" w:h="16840" w:code="9"/>
      <w:pgMar w:top="1412" w:right="1644" w:bottom="1440" w:left="153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24" w:rsidRDefault="000F6524">
      <w:r>
        <w:separator/>
      </w:r>
    </w:p>
  </w:endnote>
  <w:endnote w:type="continuationSeparator" w:id="0">
    <w:p w:rsidR="000F6524" w:rsidRDefault="000F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CE SLO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RWClassico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5762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F6524" w:rsidRDefault="000F6524">
        <w:pPr>
          <w:pStyle w:val="Noga"/>
          <w:jc w:val="center"/>
          <w:rPr>
            <w:lang w:val="sl-SI"/>
          </w:rPr>
        </w:pPr>
      </w:p>
      <w:p w:rsidR="000F6524" w:rsidRDefault="000F6524">
        <w:pPr>
          <w:pStyle w:val="Noga"/>
          <w:jc w:val="center"/>
          <w:rPr>
            <w:lang w:val="sl-SI"/>
          </w:rPr>
        </w:pPr>
        <w:r>
          <w:rPr>
            <w:lang w:val="sl-SI"/>
          </w:rPr>
          <w:t>___</w:t>
        </w:r>
      </w:p>
      <w:p w:rsidR="000F6524" w:rsidRPr="000F6524" w:rsidRDefault="000F6524">
        <w:pPr>
          <w:pStyle w:val="Noga"/>
          <w:jc w:val="center"/>
          <w:rPr>
            <w:sz w:val="18"/>
            <w:szCs w:val="18"/>
          </w:rPr>
        </w:pPr>
        <w:r w:rsidRPr="000F6524">
          <w:rPr>
            <w:sz w:val="18"/>
            <w:szCs w:val="18"/>
          </w:rPr>
          <w:fldChar w:fldCharType="begin"/>
        </w:r>
        <w:r w:rsidRPr="000F6524">
          <w:rPr>
            <w:sz w:val="18"/>
            <w:szCs w:val="18"/>
          </w:rPr>
          <w:instrText>PAGE   \* MERGEFORMAT</w:instrText>
        </w:r>
        <w:r w:rsidRPr="000F6524">
          <w:rPr>
            <w:sz w:val="18"/>
            <w:szCs w:val="18"/>
          </w:rPr>
          <w:fldChar w:fldCharType="separate"/>
        </w:r>
        <w:r w:rsidR="008D5E9E" w:rsidRPr="008D5E9E">
          <w:rPr>
            <w:noProof/>
            <w:sz w:val="18"/>
            <w:szCs w:val="18"/>
            <w:lang w:val="sl-SI"/>
          </w:rPr>
          <w:t>4</w:t>
        </w:r>
        <w:r w:rsidRPr="000F6524">
          <w:rPr>
            <w:sz w:val="18"/>
            <w:szCs w:val="18"/>
          </w:rPr>
          <w:fldChar w:fldCharType="end"/>
        </w:r>
      </w:p>
    </w:sdtContent>
  </w:sdt>
  <w:p w:rsidR="000F6524" w:rsidRDefault="000F652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524" w:rsidRPr="00B5482A" w:rsidRDefault="000F6524" w:rsidP="000F6524">
    <w:pPr>
      <w:pStyle w:val="Noga"/>
      <w:pBdr>
        <w:top w:val="single" w:sz="4" w:space="1" w:color="auto"/>
      </w:pBdr>
      <w:tabs>
        <w:tab w:val="left" w:pos="300"/>
      </w:tabs>
      <w:rPr>
        <w:sz w:val="18"/>
      </w:rPr>
    </w:pPr>
    <w:r>
      <w:rPr>
        <w:sz w:val="18"/>
      </w:rPr>
      <w:tab/>
      <w:t>Kontaktna oseba za odnose z javnostmi: Damjan Kos: tel.: 30 77 374, 051 376 214, e-pošta: damjan.kos</w:t>
    </w:r>
    <w:r>
      <w:rPr>
        <w:rFonts w:ascii="Times" w:hAnsi="Times"/>
        <w:sz w:val="18"/>
      </w:rPr>
      <w:t>@</w:t>
    </w:r>
    <w:r>
      <w:rPr>
        <w:sz w:val="18"/>
      </w:rPr>
      <w:t>zzzs.si</w:t>
    </w:r>
  </w:p>
  <w:p w:rsidR="000F6524" w:rsidRPr="000F6524" w:rsidRDefault="000F6524" w:rsidP="000F6524">
    <w:pPr>
      <w:pStyle w:val="Noga"/>
      <w:rPr>
        <w:lang w:val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24" w:rsidRDefault="000F6524">
      <w:r>
        <w:separator/>
      </w:r>
    </w:p>
  </w:footnote>
  <w:footnote w:type="continuationSeparator" w:id="0">
    <w:p w:rsidR="000F6524" w:rsidRDefault="000F6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524" w:rsidRDefault="000F6524">
    <w:pPr>
      <w:pStyle w:val="Glava"/>
      <w:jc w:val="right"/>
      <w:rPr>
        <w:color w:val="FF0000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24B81E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none"/>
      <w:lvlText w:val="1."/>
      <w:legacy w:legacy="1" w:legacySpace="120" w:legacyIndent="432"/>
      <w:lvlJc w:val="left"/>
      <w:pPr>
        <w:ind w:left="432" w:hanging="432"/>
      </w:pPr>
      <w:rPr>
        <w:rFonts w:ascii="Arial" w:hAnsi="Arial" w:hint="default"/>
        <w:b/>
        <w:sz w:val="28"/>
      </w:rPr>
    </w:lvl>
    <w:lvl w:ilvl="1">
      <w:start w:val="1"/>
      <w:numFmt w:val="decimal"/>
      <w:lvlText w:val="1.1.%2"/>
      <w:legacy w:legacy="1" w:legacySpace="120" w:legacyIndent="576"/>
      <w:lvlJc w:val="left"/>
      <w:pPr>
        <w:ind w:left="576" w:hanging="576"/>
      </w:pPr>
      <w:rPr>
        <w:rFonts w:ascii="Arial" w:hAnsi="Arial" w:hint="default"/>
        <w:b/>
        <w:sz w:val="22"/>
      </w:rPr>
    </w:lvl>
    <w:lvl w:ilvl="2">
      <w:start w:val="1"/>
      <w:numFmt w:val="decimal"/>
      <w:lvlText w:val="%31.1.1."/>
      <w:legacy w:legacy="1" w:legacySpace="120" w:legacyIndent="720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Naslov9"/>
      <w:lvlText w:val=".%4.%5.%6.%7.%8.%9"/>
      <w:legacy w:legacy="1" w:legacySpace="120" w:legacyIndent="1584"/>
      <w:lvlJc w:val="left"/>
      <w:pPr>
        <w:ind w:left="1584" w:hanging="1584"/>
      </w:pPr>
    </w:lvl>
  </w:abstractNum>
  <w:abstractNum w:abstractNumId="2">
    <w:nsid w:val="03520268"/>
    <w:multiLevelType w:val="hybridMultilevel"/>
    <w:tmpl w:val="E882492C"/>
    <w:lvl w:ilvl="0" w:tplc="E7BCAE8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1F416A"/>
    <w:multiLevelType w:val="hybridMultilevel"/>
    <w:tmpl w:val="328A456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610028"/>
    <w:multiLevelType w:val="hybridMultilevel"/>
    <w:tmpl w:val="6C8EF71A"/>
    <w:lvl w:ilvl="0" w:tplc="1778DCE8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912B39"/>
    <w:multiLevelType w:val="hybridMultilevel"/>
    <w:tmpl w:val="CB2E5454"/>
    <w:lvl w:ilvl="0" w:tplc="04240015">
      <w:start w:val="1"/>
      <w:numFmt w:val="upp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CF1E64"/>
    <w:multiLevelType w:val="hybridMultilevel"/>
    <w:tmpl w:val="95FC80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30DD6"/>
    <w:multiLevelType w:val="multilevel"/>
    <w:tmpl w:val="C84A6F0A"/>
    <w:lvl w:ilvl="0">
      <w:start w:val="1"/>
      <w:numFmt w:val="none"/>
      <w:lvlText w:val="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%2."/>
      <w:lvlJc w:val="left"/>
      <w:pPr>
        <w:tabs>
          <w:tab w:val="num" w:pos="0"/>
        </w:tabs>
        <w:ind w:left="792" w:hanging="792"/>
      </w:pPr>
      <w:rPr>
        <w:rFonts w:hint="default"/>
      </w:rPr>
    </w:lvl>
    <w:lvl w:ilvl="2">
      <w:start w:val="1"/>
      <w:numFmt w:val="decimal"/>
      <w:pStyle w:val="Naslov3"/>
      <w:lvlText w:val="%1%2.%3.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3">
      <w:start w:val="1"/>
      <w:numFmt w:val="lowerLetter"/>
      <w:lvlText w:val="%1%4.)"/>
      <w:lvlJc w:val="left"/>
      <w:pPr>
        <w:tabs>
          <w:tab w:val="num" w:pos="0"/>
        </w:tabs>
        <w:ind w:left="737" w:hanging="737"/>
      </w:pPr>
      <w:rPr>
        <w:rFonts w:hint="default"/>
      </w:rPr>
    </w:lvl>
    <w:lvl w:ilvl="4">
      <w:start w:val="1"/>
      <w:numFmt w:val="decimal"/>
      <w:pStyle w:val="Naslov5"/>
      <w:lvlText w:val="%1%4.%5.)"/>
      <w:lvlJc w:val="left"/>
      <w:pPr>
        <w:tabs>
          <w:tab w:val="num" w:pos="0"/>
        </w:tabs>
        <w:ind w:left="737" w:hanging="737"/>
      </w:pPr>
      <w:rPr>
        <w:rFonts w:hint="default"/>
      </w:rPr>
    </w:lvl>
    <w:lvl w:ilvl="5">
      <w:start w:val="1"/>
      <w:numFmt w:val="decimal"/>
      <w:pStyle w:val="Naslov6"/>
      <w:lvlText w:val="%1%6."/>
      <w:lvlJc w:val="left"/>
      <w:pPr>
        <w:tabs>
          <w:tab w:val="num" w:pos="0"/>
        </w:tabs>
        <w:ind w:left="794" w:hanging="794"/>
      </w:pPr>
      <w:rPr>
        <w:rFonts w:hint="default"/>
      </w:rPr>
    </w:lvl>
    <w:lvl w:ilvl="6">
      <w:start w:val="1"/>
      <w:numFmt w:val="decimal"/>
      <w:pStyle w:val="Naslov7"/>
      <w:lvlText w:val="%5%1.%7."/>
      <w:lvlJc w:val="left"/>
      <w:pPr>
        <w:tabs>
          <w:tab w:val="num" w:pos="0"/>
        </w:tabs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16" w:hanging="1440"/>
      </w:pPr>
      <w:rPr>
        <w:rFonts w:hint="default"/>
      </w:rPr>
    </w:lvl>
  </w:abstractNum>
  <w:abstractNum w:abstractNumId="8">
    <w:nsid w:val="12FE4AB3"/>
    <w:multiLevelType w:val="hybridMultilevel"/>
    <w:tmpl w:val="1DE2E592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BE182374">
      <w:numFmt w:val="bullet"/>
      <w:lvlText w:val="-"/>
      <w:lvlJc w:val="left"/>
      <w:pPr>
        <w:ind w:left="1440" w:hanging="360"/>
      </w:pPr>
      <w:rPr>
        <w:rFonts w:ascii="Verdana" w:eastAsia="Times New Roman" w:hAnsi="Verdana" w:cs="Helv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F5D0C"/>
    <w:multiLevelType w:val="hybridMultilevel"/>
    <w:tmpl w:val="8F18384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9217E6"/>
    <w:multiLevelType w:val="hybridMultilevel"/>
    <w:tmpl w:val="B510D308"/>
    <w:lvl w:ilvl="0" w:tplc="55A4EBBE">
      <w:start w:val="1"/>
      <w:numFmt w:val="bullet"/>
      <w:pStyle w:val="Natevanje2"/>
      <w:lvlText w:val="-"/>
      <w:lvlJc w:val="left"/>
      <w:pPr>
        <w:tabs>
          <w:tab w:val="num" w:pos="795"/>
        </w:tabs>
        <w:ind w:left="795" w:hanging="360"/>
      </w:pPr>
      <w:rPr>
        <w:rFonts w:ascii="Arial Narrow" w:eastAsia="Times New Roman" w:hAnsi="Arial Narrow" w:cs="Times New Roman" w:hint="default"/>
      </w:rPr>
    </w:lvl>
    <w:lvl w:ilvl="1" w:tplc="114E51A4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 Narrow" w:eastAsia="Times New Roman" w:hAnsi="Arial Narrow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16FE4E44"/>
    <w:multiLevelType w:val="hybridMultilevel"/>
    <w:tmpl w:val="A11A038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46AB2"/>
    <w:multiLevelType w:val="hybridMultilevel"/>
    <w:tmpl w:val="E1F0376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BC72CA"/>
    <w:multiLevelType w:val="multilevel"/>
    <w:tmpl w:val="9CB690C4"/>
    <w:lvl w:ilvl="0">
      <w:start w:val="1"/>
      <w:numFmt w:val="lowerLetter"/>
      <w:suff w:val="space"/>
      <w:lvlText w:val="%1.)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pStyle w:val="P-Naslov3"/>
      <w:lvlText w:val="%1%3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3">
      <w:start w:val="1"/>
      <w:numFmt w:val="lowerLetter"/>
      <w:lvlText w:val="%4.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Restart w:val="3"/>
      <w:lvlText w:val="%5 %3.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BBA69DD"/>
    <w:multiLevelType w:val="hybridMultilevel"/>
    <w:tmpl w:val="F0CAFB14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1FD8675B"/>
    <w:multiLevelType w:val="hybridMultilevel"/>
    <w:tmpl w:val="C316A0C2"/>
    <w:lvl w:ilvl="0" w:tplc="E7BCAE8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5814B5"/>
    <w:multiLevelType w:val="hybridMultilevel"/>
    <w:tmpl w:val="447464F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7A7EF9"/>
    <w:multiLevelType w:val="hybridMultilevel"/>
    <w:tmpl w:val="482AF0BC"/>
    <w:lvl w:ilvl="0" w:tplc="114E51A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cs="Times New Roman" w:hint="default"/>
      </w:rPr>
    </w:lvl>
    <w:lvl w:ilvl="1" w:tplc="114E51A4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Arial Narrow" w:eastAsia="Times New Roman" w:hAnsi="Arial Narro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</w:abstractNum>
  <w:abstractNum w:abstractNumId="18">
    <w:nsid w:val="219E547C"/>
    <w:multiLevelType w:val="hybridMultilevel"/>
    <w:tmpl w:val="9B36CB74"/>
    <w:lvl w:ilvl="0" w:tplc="E7BCAE8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19F7EFF"/>
    <w:multiLevelType w:val="hybridMultilevel"/>
    <w:tmpl w:val="863E587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1FA2A1F"/>
    <w:multiLevelType w:val="multilevel"/>
    <w:tmpl w:val="24CE39F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1">
    <w:nsid w:val="23BE7A4C"/>
    <w:multiLevelType w:val="hybridMultilevel"/>
    <w:tmpl w:val="036E0A2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DA316E"/>
    <w:multiLevelType w:val="hybridMultilevel"/>
    <w:tmpl w:val="0FF6CA04"/>
    <w:lvl w:ilvl="0" w:tplc="E62829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BB217AB"/>
    <w:multiLevelType w:val="hybridMultilevel"/>
    <w:tmpl w:val="A8B0E7DC"/>
    <w:lvl w:ilvl="0" w:tplc="890895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D5C6324"/>
    <w:multiLevelType w:val="hybridMultilevel"/>
    <w:tmpl w:val="5712BBC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D997610"/>
    <w:multiLevelType w:val="hybridMultilevel"/>
    <w:tmpl w:val="466AB34A"/>
    <w:lvl w:ilvl="0" w:tplc="E7BCAE8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0D756DA"/>
    <w:multiLevelType w:val="hybridMultilevel"/>
    <w:tmpl w:val="75642242"/>
    <w:lvl w:ilvl="0" w:tplc="678A8D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1C27A8"/>
    <w:multiLevelType w:val="hybridMultilevel"/>
    <w:tmpl w:val="3B06B8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971431"/>
    <w:multiLevelType w:val="multilevel"/>
    <w:tmpl w:val="A114E8CC"/>
    <w:lvl w:ilvl="0">
      <w:start w:val="1"/>
      <w:numFmt w:val="lowerLetter"/>
      <w:suff w:val="space"/>
      <w:lvlText w:val="%1.)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1%3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3">
      <w:start w:val="1"/>
      <w:numFmt w:val="lowerLetter"/>
      <w:pStyle w:val="P-Naslov4"/>
      <w:lvlText w:val="%3.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decimal"/>
      <w:lvlText w:val="%5%1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33462F0F"/>
    <w:multiLevelType w:val="multilevel"/>
    <w:tmpl w:val="BCBCE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>
    <w:nsid w:val="388A3F67"/>
    <w:multiLevelType w:val="multilevel"/>
    <w:tmpl w:val="BCBCE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>
    <w:nsid w:val="39135039"/>
    <w:multiLevelType w:val="hybridMultilevel"/>
    <w:tmpl w:val="3B04720A"/>
    <w:lvl w:ilvl="0" w:tplc="620A766A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624AA9"/>
    <w:multiLevelType w:val="hybridMultilevel"/>
    <w:tmpl w:val="208CFC44"/>
    <w:lvl w:ilvl="0" w:tplc="61624B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9676FD"/>
    <w:multiLevelType w:val="hybridMultilevel"/>
    <w:tmpl w:val="98940DAC"/>
    <w:lvl w:ilvl="0" w:tplc="46B61C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61624B0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3C05E65"/>
    <w:multiLevelType w:val="hybridMultilevel"/>
    <w:tmpl w:val="1A6C0E46"/>
    <w:lvl w:ilvl="0" w:tplc="64A6BF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6756BE"/>
    <w:multiLevelType w:val="hybridMultilevel"/>
    <w:tmpl w:val="50BEDC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F6043E"/>
    <w:multiLevelType w:val="hybridMultilevel"/>
    <w:tmpl w:val="F2AC3034"/>
    <w:lvl w:ilvl="0" w:tplc="A2B8E5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CD3AE8"/>
    <w:multiLevelType w:val="hybridMultilevel"/>
    <w:tmpl w:val="2084E248"/>
    <w:lvl w:ilvl="0" w:tplc="420C259E">
      <w:start w:val="1"/>
      <w:numFmt w:val="bullet"/>
      <w:pStyle w:val="Natevanje1"/>
      <w:lvlText w:val="-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869327F"/>
    <w:multiLevelType w:val="multilevel"/>
    <w:tmpl w:val="3E906B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20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39">
    <w:nsid w:val="4F1E6961"/>
    <w:multiLevelType w:val="multilevel"/>
    <w:tmpl w:val="BCBCE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0">
    <w:nsid w:val="546F6FCB"/>
    <w:multiLevelType w:val="hybridMultilevel"/>
    <w:tmpl w:val="359C02CA"/>
    <w:lvl w:ilvl="0" w:tplc="C84ED0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558B0413"/>
    <w:multiLevelType w:val="hybridMultilevel"/>
    <w:tmpl w:val="0EBA462C"/>
    <w:lvl w:ilvl="0" w:tplc="114E51A4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2">
    <w:nsid w:val="5737307A"/>
    <w:multiLevelType w:val="hybridMultilevel"/>
    <w:tmpl w:val="41AE2C28"/>
    <w:lvl w:ilvl="0" w:tplc="5C22EA3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57F477CD"/>
    <w:multiLevelType w:val="hybridMultilevel"/>
    <w:tmpl w:val="50BEDC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331A16"/>
    <w:multiLevelType w:val="hybridMultilevel"/>
    <w:tmpl w:val="D41AA0FE"/>
    <w:lvl w:ilvl="0" w:tplc="114E51A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114E51A4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 Narrow" w:eastAsia="Times New Roman" w:hAnsi="Arial Narro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5">
    <w:nsid w:val="5BF52082"/>
    <w:multiLevelType w:val="multilevel"/>
    <w:tmpl w:val="BCBCE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6">
    <w:nsid w:val="5EBE7A92"/>
    <w:multiLevelType w:val="hybridMultilevel"/>
    <w:tmpl w:val="F640A27C"/>
    <w:lvl w:ilvl="0" w:tplc="BFEC5E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0CA6F4C"/>
    <w:multiLevelType w:val="hybridMultilevel"/>
    <w:tmpl w:val="FE72083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1F956C0"/>
    <w:multiLevelType w:val="hybridMultilevel"/>
    <w:tmpl w:val="8E1EA88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ED05EEB"/>
    <w:multiLevelType w:val="hybridMultilevel"/>
    <w:tmpl w:val="412CCA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59951BA"/>
    <w:multiLevelType w:val="hybridMultilevel"/>
    <w:tmpl w:val="208CFC44"/>
    <w:lvl w:ilvl="0" w:tplc="61624B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2856E4"/>
    <w:multiLevelType w:val="hybridMultilevel"/>
    <w:tmpl w:val="F92A759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CC85FC3"/>
    <w:multiLevelType w:val="hybridMultilevel"/>
    <w:tmpl w:val="2B129E8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F2B6860"/>
    <w:multiLevelType w:val="multilevel"/>
    <w:tmpl w:val="F398A2C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4">
    <w:nsid w:val="7F8732B0"/>
    <w:multiLevelType w:val="hybridMultilevel"/>
    <w:tmpl w:val="A6AA7AD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4ED0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28"/>
  </w:num>
  <w:num w:numId="4">
    <w:abstractNumId w:val="0"/>
  </w:num>
  <w:num w:numId="5">
    <w:abstractNumId w:val="10"/>
  </w:num>
  <w:num w:numId="6">
    <w:abstractNumId w:val="13"/>
  </w:num>
  <w:num w:numId="7">
    <w:abstractNumId w:val="44"/>
  </w:num>
  <w:num w:numId="8">
    <w:abstractNumId w:val="37"/>
  </w:num>
  <w:num w:numId="9">
    <w:abstractNumId w:val="51"/>
  </w:num>
  <w:num w:numId="10">
    <w:abstractNumId w:val="52"/>
  </w:num>
  <w:num w:numId="11">
    <w:abstractNumId w:val="48"/>
  </w:num>
  <w:num w:numId="12">
    <w:abstractNumId w:val="3"/>
  </w:num>
  <w:num w:numId="13">
    <w:abstractNumId w:val="19"/>
  </w:num>
  <w:num w:numId="14">
    <w:abstractNumId w:val="9"/>
  </w:num>
  <w:num w:numId="15">
    <w:abstractNumId w:val="12"/>
  </w:num>
  <w:num w:numId="16">
    <w:abstractNumId w:val="11"/>
  </w:num>
  <w:num w:numId="17">
    <w:abstractNumId w:val="47"/>
  </w:num>
  <w:num w:numId="18">
    <w:abstractNumId w:val="16"/>
  </w:num>
  <w:num w:numId="19">
    <w:abstractNumId w:val="45"/>
  </w:num>
  <w:num w:numId="20">
    <w:abstractNumId w:val="6"/>
  </w:num>
  <w:num w:numId="21">
    <w:abstractNumId w:val="31"/>
  </w:num>
  <w:num w:numId="22">
    <w:abstractNumId w:val="39"/>
  </w:num>
  <w:num w:numId="23">
    <w:abstractNumId w:val="30"/>
  </w:num>
  <w:num w:numId="24">
    <w:abstractNumId w:val="29"/>
  </w:num>
  <w:num w:numId="25">
    <w:abstractNumId w:val="23"/>
  </w:num>
  <w:num w:numId="26">
    <w:abstractNumId w:val="54"/>
  </w:num>
  <w:num w:numId="27">
    <w:abstractNumId w:val="17"/>
  </w:num>
  <w:num w:numId="28">
    <w:abstractNumId w:val="40"/>
  </w:num>
  <w:num w:numId="29">
    <w:abstractNumId w:val="24"/>
  </w:num>
  <w:num w:numId="30">
    <w:abstractNumId w:val="4"/>
  </w:num>
  <w:num w:numId="31">
    <w:abstractNumId w:val="36"/>
  </w:num>
  <w:num w:numId="32">
    <w:abstractNumId w:val="21"/>
  </w:num>
  <w:num w:numId="33">
    <w:abstractNumId w:val="8"/>
  </w:num>
  <w:num w:numId="34">
    <w:abstractNumId w:val="53"/>
  </w:num>
  <w:num w:numId="35">
    <w:abstractNumId w:val="20"/>
  </w:num>
  <w:num w:numId="36">
    <w:abstractNumId w:val="49"/>
  </w:num>
  <w:num w:numId="37">
    <w:abstractNumId w:val="26"/>
  </w:num>
  <w:num w:numId="38">
    <w:abstractNumId w:val="41"/>
  </w:num>
  <w:num w:numId="39">
    <w:abstractNumId w:val="27"/>
  </w:num>
  <w:num w:numId="40">
    <w:abstractNumId w:val="33"/>
  </w:num>
  <w:num w:numId="41">
    <w:abstractNumId w:val="42"/>
  </w:num>
  <w:num w:numId="42">
    <w:abstractNumId w:val="14"/>
  </w:num>
  <w:num w:numId="43">
    <w:abstractNumId w:val="50"/>
  </w:num>
  <w:num w:numId="44">
    <w:abstractNumId w:val="32"/>
  </w:num>
  <w:num w:numId="45">
    <w:abstractNumId w:val="22"/>
  </w:num>
  <w:num w:numId="46">
    <w:abstractNumId w:val="46"/>
  </w:num>
  <w:num w:numId="47">
    <w:abstractNumId w:val="43"/>
  </w:num>
  <w:num w:numId="48">
    <w:abstractNumId w:val="2"/>
  </w:num>
  <w:num w:numId="49">
    <w:abstractNumId w:val="25"/>
  </w:num>
  <w:num w:numId="50">
    <w:abstractNumId w:val="5"/>
  </w:num>
  <w:num w:numId="51">
    <w:abstractNumId w:val="15"/>
  </w:num>
  <w:num w:numId="52">
    <w:abstractNumId w:val="38"/>
  </w:num>
  <w:num w:numId="53">
    <w:abstractNumId w:val="18"/>
  </w:num>
  <w:num w:numId="54">
    <w:abstractNumId w:val="35"/>
  </w:num>
  <w:num w:numId="55">
    <w:abstractNumId w:val="3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08"/>
    <w:rsid w:val="000018FF"/>
    <w:rsid w:val="000032E8"/>
    <w:rsid w:val="00004DDF"/>
    <w:rsid w:val="00004E17"/>
    <w:rsid w:val="000052B2"/>
    <w:rsid w:val="00005840"/>
    <w:rsid w:val="000058FF"/>
    <w:rsid w:val="00005938"/>
    <w:rsid w:val="00006BC4"/>
    <w:rsid w:val="0000764B"/>
    <w:rsid w:val="00007A13"/>
    <w:rsid w:val="00007C9A"/>
    <w:rsid w:val="00011778"/>
    <w:rsid w:val="000122A2"/>
    <w:rsid w:val="00012C3D"/>
    <w:rsid w:val="00012DA4"/>
    <w:rsid w:val="00014FC1"/>
    <w:rsid w:val="00015BB0"/>
    <w:rsid w:val="00016790"/>
    <w:rsid w:val="00016A1A"/>
    <w:rsid w:val="00016A5C"/>
    <w:rsid w:val="00017122"/>
    <w:rsid w:val="00017AF0"/>
    <w:rsid w:val="00020589"/>
    <w:rsid w:val="0002195B"/>
    <w:rsid w:val="00021D62"/>
    <w:rsid w:val="00023950"/>
    <w:rsid w:val="00025540"/>
    <w:rsid w:val="00026237"/>
    <w:rsid w:val="0002648C"/>
    <w:rsid w:val="000268DD"/>
    <w:rsid w:val="0002791C"/>
    <w:rsid w:val="00031605"/>
    <w:rsid w:val="00031661"/>
    <w:rsid w:val="00031C48"/>
    <w:rsid w:val="00032462"/>
    <w:rsid w:val="00032DFA"/>
    <w:rsid w:val="00033499"/>
    <w:rsid w:val="00033768"/>
    <w:rsid w:val="000338F0"/>
    <w:rsid w:val="0003412D"/>
    <w:rsid w:val="00034551"/>
    <w:rsid w:val="00034C38"/>
    <w:rsid w:val="0003554E"/>
    <w:rsid w:val="00036C6E"/>
    <w:rsid w:val="00036EB7"/>
    <w:rsid w:val="000373BE"/>
    <w:rsid w:val="00040284"/>
    <w:rsid w:val="000405BF"/>
    <w:rsid w:val="000413B0"/>
    <w:rsid w:val="00042BB7"/>
    <w:rsid w:val="00044CF1"/>
    <w:rsid w:val="00045729"/>
    <w:rsid w:val="00046193"/>
    <w:rsid w:val="00046478"/>
    <w:rsid w:val="00046DD4"/>
    <w:rsid w:val="00047629"/>
    <w:rsid w:val="000506CF"/>
    <w:rsid w:val="00050CFA"/>
    <w:rsid w:val="0005168E"/>
    <w:rsid w:val="00051708"/>
    <w:rsid w:val="000548A9"/>
    <w:rsid w:val="000554EE"/>
    <w:rsid w:val="00055E09"/>
    <w:rsid w:val="000564A2"/>
    <w:rsid w:val="00056DC8"/>
    <w:rsid w:val="0005700B"/>
    <w:rsid w:val="00057255"/>
    <w:rsid w:val="000576FB"/>
    <w:rsid w:val="000579BC"/>
    <w:rsid w:val="00060248"/>
    <w:rsid w:val="0006025E"/>
    <w:rsid w:val="000617DC"/>
    <w:rsid w:val="00062E7E"/>
    <w:rsid w:val="0006444C"/>
    <w:rsid w:val="00065DE5"/>
    <w:rsid w:val="0006643B"/>
    <w:rsid w:val="00070F81"/>
    <w:rsid w:val="00071E01"/>
    <w:rsid w:val="000729A5"/>
    <w:rsid w:val="00072CC8"/>
    <w:rsid w:val="0007345A"/>
    <w:rsid w:val="00074AF1"/>
    <w:rsid w:val="00076937"/>
    <w:rsid w:val="000769FD"/>
    <w:rsid w:val="00076F1A"/>
    <w:rsid w:val="00077D72"/>
    <w:rsid w:val="00077F3F"/>
    <w:rsid w:val="0008012D"/>
    <w:rsid w:val="00080B8F"/>
    <w:rsid w:val="00081E9B"/>
    <w:rsid w:val="00082E27"/>
    <w:rsid w:val="0008403E"/>
    <w:rsid w:val="00084C7C"/>
    <w:rsid w:val="00084D38"/>
    <w:rsid w:val="00084F03"/>
    <w:rsid w:val="000874F5"/>
    <w:rsid w:val="00087689"/>
    <w:rsid w:val="00090426"/>
    <w:rsid w:val="00090B56"/>
    <w:rsid w:val="000913D0"/>
    <w:rsid w:val="00092682"/>
    <w:rsid w:val="000935C2"/>
    <w:rsid w:val="0009469B"/>
    <w:rsid w:val="00095D95"/>
    <w:rsid w:val="00096333"/>
    <w:rsid w:val="00096448"/>
    <w:rsid w:val="000A107B"/>
    <w:rsid w:val="000A1094"/>
    <w:rsid w:val="000A162C"/>
    <w:rsid w:val="000A1E08"/>
    <w:rsid w:val="000A22FF"/>
    <w:rsid w:val="000A253C"/>
    <w:rsid w:val="000A273C"/>
    <w:rsid w:val="000A2A95"/>
    <w:rsid w:val="000A2FC6"/>
    <w:rsid w:val="000A363F"/>
    <w:rsid w:val="000A3F42"/>
    <w:rsid w:val="000A4BD2"/>
    <w:rsid w:val="000A4FAD"/>
    <w:rsid w:val="000A523C"/>
    <w:rsid w:val="000A63AB"/>
    <w:rsid w:val="000A6A6E"/>
    <w:rsid w:val="000A7350"/>
    <w:rsid w:val="000B0DFA"/>
    <w:rsid w:val="000B2D83"/>
    <w:rsid w:val="000B4435"/>
    <w:rsid w:val="000B5D52"/>
    <w:rsid w:val="000B6792"/>
    <w:rsid w:val="000B70D4"/>
    <w:rsid w:val="000B7200"/>
    <w:rsid w:val="000B7226"/>
    <w:rsid w:val="000B738C"/>
    <w:rsid w:val="000B7B8E"/>
    <w:rsid w:val="000B7F59"/>
    <w:rsid w:val="000C070C"/>
    <w:rsid w:val="000C0C01"/>
    <w:rsid w:val="000C125D"/>
    <w:rsid w:val="000C1BFC"/>
    <w:rsid w:val="000C1C3E"/>
    <w:rsid w:val="000C3870"/>
    <w:rsid w:val="000C3BE3"/>
    <w:rsid w:val="000C3C12"/>
    <w:rsid w:val="000C3EA2"/>
    <w:rsid w:val="000C3EEB"/>
    <w:rsid w:val="000C40E7"/>
    <w:rsid w:val="000C4506"/>
    <w:rsid w:val="000C456B"/>
    <w:rsid w:val="000C45B7"/>
    <w:rsid w:val="000C4FA8"/>
    <w:rsid w:val="000C6546"/>
    <w:rsid w:val="000C7485"/>
    <w:rsid w:val="000D0F16"/>
    <w:rsid w:val="000D26A4"/>
    <w:rsid w:val="000D2945"/>
    <w:rsid w:val="000D3859"/>
    <w:rsid w:val="000D386A"/>
    <w:rsid w:val="000D4D41"/>
    <w:rsid w:val="000D4E33"/>
    <w:rsid w:val="000D5157"/>
    <w:rsid w:val="000D5353"/>
    <w:rsid w:val="000D725B"/>
    <w:rsid w:val="000D75FE"/>
    <w:rsid w:val="000D770E"/>
    <w:rsid w:val="000E1977"/>
    <w:rsid w:val="000E1BEB"/>
    <w:rsid w:val="000E2007"/>
    <w:rsid w:val="000E2044"/>
    <w:rsid w:val="000E20A5"/>
    <w:rsid w:val="000E22F4"/>
    <w:rsid w:val="000E23CD"/>
    <w:rsid w:val="000E26E1"/>
    <w:rsid w:val="000E3284"/>
    <w:rsid w:val="000E5653"/>
    <w:rsid w:val="000E5DB9"/>
    <w:rsid w:val="000E7E0B"/>
    <w:rsid w:val="000E7E75"/>
    <w:rsid w:val="000F1045"/>
    <w:rsid w:val="000F1AC6"/>
    <w:rsid w:val="000F2069"/>
    <w:rsid w:val="000F2CBD"/>
    <w:rsid w:val="000F34FC"/>
    <w:rsid w:val="000F4CCD"/>
    <w:rsid w:val="000F586F"/>
    <w:rsid w:val="000F6524"/>
    <w:rsid w:val="000F76E6"/>
    <w:rsid w:val="000F7C1E"/>
    <w:rsid w:val="001008AF"/>
    <w:rsid w:val="00100BA4"/>
    <w:rsid w:val="00100E2D"/>
    <w:rsid w:val="00101368"/>
    <w:rsid w:val="001014BE"/>
    <w:rsid w:val="001015AA"/>
    <w:rsid w:val="001017F7"/>
    <w:rsid w:val="001036CD"/>
    <w:rsid w:val="00105305"/>
    <w:rsid w:val="0010606E"/>
    <w:rsid w:val="00106225"/>
    <w:rsid w:val="001062B1"/>
    <w:rsid w:val="00106E58"/>
    <w:rsid w:val="001101CB"/>
    <w:rsid w:val="0011046B"/>
    <w:rsid w:val="00110EFE"/>
    <w:rsid w:val="00111286"/>
    <w:rsid w:val="00112456"/>
    <w:rsid w:val="0011279D"/>
    <w:rsid w:val="00112899"/>
    <w:rsid w:val="001143EC"/>
    <w:rsid w:val="0011444D"/>
    <w:rsid w:val="001144E2"/>
    <w:rsid w:val="001153C1"/>
    <w:rsid w:val="0011558E"/>
    <w:rsid w:val="00116371"/>
    <w:rsid w:val="00116A93"/>
    <w:rsid w:val="00116CFF"/>
    <w:rsid w:val="0011794E"/>
    <w:rsid w:val="001212A2"/>
    <w:rsid w:val="0012207B"/>
    <w:rsid w:val="001223D2"/>
    <w:rsid w:val="00122527"/>
    <w:rsid w:val="00122622"/>
    <w:rsid w:val="001240EF"/>
    <w:rsid w:val="00124CCD"/>
    <w:rsid w:val="0012677F"/>
    <w:rsid w:val="001276F5"/>
    <w:rsid w:val="00127BA4"/>
    <w:rsid w:val="00127E40"/>
    <w:rsid w:val="0013101D"/>
    <w:rsid w:val="00131247"/>
    <w:rsid w:val="001323C4"/>
    <w:rsid w:val="0013316E"/>
    <w:rsid w:val="001340A5"/>
    <w:rsid w:val="00134825"/>
    <w:rsid w:val="0013706F"/>
    <w:rsid w:val="001370DB"/>
    <w:rsid w:val="001370EA"/>
    <w:rsid w:val="0013778A"/>
    <w:rsid w:val="00140E2C"/>
    <w:rsid w:val="00140F8F"/>
    <w:rsid w:val="00141908"/>
    <w:rsid w:val="001423A8"/>
    <w:rsid w:val="00142C70"/>
    <w:rsid w:val="00144041"/>
    <w:rsid w:val="0014504A"/>
    <w:rsid w:val="00145E82"/>
    <w:rsid w:val="001467B2"/>
    <w:rsid w:val="00147175"/>
    <w:rsid w:val="00147409"/>
    <w:rsid w:val="00147653"/>
    <w:rsid w:val="0014780D"/>
    <w:rsid w:val="001501A9"/>
    <w:rsid w:val="001502A1"/>
    <w:rsid w:val="001504B5"/>
    <w:rsid w:val="00150752"/>
    <w:rsid w:val="00152A52"/>
    <w:rsid w:val="001547FB"/>
    <w:rsid w:val="00156997"/>
    <w:rsid w:val="0015707C"/>
    <w:rsid w:val="0015747C"/>
    <w:rsid w:val="00157CC7"/>
    <w:rsid w:val="00160D1C"/>
    <w:rsid w:val="001613FF"/>
    <w:rsid w:val="001617F8"/>
    <w:rsid w:val="00161C70"/>
    <w:rsid w:val="00164119"/>
    <w:rsid w:val="00164A37"/>
    <w:rsid w:val="00164A6F"/>
    <w:rsid w:val="0016652A"/>
    <w:rsid w:val="00166ECE"/>
    <w:rsid w:val="00167A03"/>
    <w:rsid w:val="001709E6"/>
    <w:rsid w:val="001711DB"/>
    <w:rsid w:val="0017187B"/>
    <w:rsid w:val="0017472A"/>
    <w:rsid w:val="001755E5"/>
    <w:rsid w:val="0017649D"/>
    <w:rsid w:val="001779D4"/>
    <w:rsid w:val="00177D98"/>
    <w:rsid w:val="001803FD"/>
    <w:rsid w:val="00180409"/>
    <w:rsid w:val="00180F9B"/>
    <w:rsid w:val="00181241"/>
    <w:rsid w:val="001816B3"/>
    <w:rsid w:val="00182072"/>
    <w:rsid w:val="001829EC"/>
    <w:rsid w:val="0018380A"/>
    <w:rsid w:val="00183E86"/>
    <w:rsid w:val="00184072"/>
    <w:rsid w:val="0018483E"/>
    <w:rsid w:val="00185B89"/>
    <w:rsid w:val="00185D8F"/>
    <w:rsid w:val="00185FFB"/>
    <w:rsid w:val="001868F9"/>
    <w:rsid w:val="00186F1F"/>
    <w:rsid w:val="001872CD"/>
    <w:rsid w:val="00191448"/>
    <w:rsid w:val="00191520"/>
    <w:rsid w:val="0019233B"/>
    <w:rsid w:val="00193BA0"/>
    <w:rsid w:val="00194106"/>
    <w:rsid w:val="001945C6"/>
    <w:rsid w:val="00194659"/>
    <w:rsid w:val="001952B5"/>
    <w:rsid w:val="00195635"/>
    <w:rsid w:val="00195E9A"/>
    <w:rsid w:val="001963A1"/>
    <w:rsid w:val="0019737B"/>
    <w:rsid w:val="00197842"/>
    <w:rsid w:val="001A0B29"/>
    <w:rsid w:val="001A1040"/>
    <w:rsid w:val="001A1726"/>
    <w:rsid w:val="001A186D"/>
    <w:rsid w:val="001A1AA9"/>
    <w:rsid w:val="001A22E2"/>
    <w:rsid w:val="001A23DF"/>
    <w:rsid w:val="001A2BAE"/>
    <w:rsid w:val="001A2C09"/>
    <w:rsid w:val="001A417E"/>
    <w:rsid w:val="001A437E"/>
    <w:rsid w:val="001A4992"/>
    <w:rsid w:val="001A4B90"/>
    <w:rsid w:val="001A529E"/>
    <w:rsid w:val="001A549E"/>
    <w:rsid w:val="001A5AD7"/>
    <w:rsid w:val="001A5B79"/>
    <w:rsid w:val="001A7CC6"/>
    <w:rsid w:val="001B008B"/>
    <w:rsid w:val="001B04F1"/>
    <w:rsid w:val="001B0E4F"/>
    <w:rsid w:val="001B2815"/>
    <w:rsid w:val="001B2C0B"/>
    <w:rsid w:val="001B31A7"/>
    <w:rsid w:val="001B3C64"/>
    <w:rsid w:val="001B4668"/>
    <w:rsid w:val="001B49EB"/>
    <w:rsid w:val="001B49F9"/>
    <w:rsid w:val="001B4C94"/>
    <w:rsid w:val="001B5355"/>
    <w:rsid w:val="001B5CE4"/>
    <w:rsid w:val="001B610C"/>
    <w:rsid w:val="001B69A7"/>
    <w:rsid w:val="001B77AB"/>
    <w:rsid w:val="001B79C6"/>
    <w:rsid w:val="001B7C50"/>
    <w:rsid w:val="001B7ED7"/>
    <w:rsid w:val="001B7F85"/>
    <w:rsid w:val="001C0168"/>
    <w:rsid w:val="001C21E4"/>
    <w:rsid w:val="001C299A"/>
    <w:rsid w:val="001C4E2E"/>
    <w:rsid w:val="001C5565"/>
    <w:rsid w:val="001C5C7A"/>
    <w:rsid w:val="001C64ED"/>
    <w:rsid w:val="001C6E2B"/>
    <w:rsid w:val="001C7039"/>
    <w:rsid w:val="001C74A2"/>
    <w:rsid w:val="001C7513"/>
    <w:rsid w:val="001C7F5C"/>
    <w:rsid w:val="001D03E4"/>
    <w:rsid w:val="001D057B"/>
    <w:rsid w:val="001D151C"/>
    <w:rsid w:val="001D18D6"/>
    <w:rsid w:val="001D1BC9"/>
    <w:rsid w:val="001D1E3C"/>
    <w:rsid w:val="001D28A0"/>
    <w:rsid w:val="001D2BFC"/>
    <w:rsid w:val="001D3541"/>
    <w:rsid w:val="001D4534"/>
    <w:rsid w:val="001D4D5A"/>
    <w:rsid w:val="001D5969"/>
    <w:rsid w:val="001D5D1D"/>
    <w:rsid w:val="001D712A"/>
    <w:rsid w:val="001D7B50"/>
    <w:rsid w:val="001E0287"/>
    <w:rsid w:val="001E0C99"/>
    <w:rsid w:val="001E0FE8"/>
    <w:rsid w:val="001E2168"/>
    <w:rsid w:val="001E2230"/>
    <w:rsid w:val="001E3443"/>
    <w:rsid w:val="001E35A7"/>
    <w:rsid w:val="001E41F8"/>
    <w:rsid w:val="001E44AC"/>
    <w:rsid w:val="001E4A4F"/>
    <w:rsid w:val="001E723A"/>
    <w:rsid w:val="001E7403"/>
    <w:rsid w:val="001E7B0B"/>
    <w:rsid w:val="001E7DFB"/>
    <w:rsid w:val="001F030C"/>
    <w:rsid w:val="001F1421"/>
    <w:rsid w:val="001F2ADF"/>
    <w:rsid w:val="001F42BF"/>
    <w:rsid w:val="001F4AE2"/>
    <w:rsid w:val="001F53FA"/>
    <w:rsid w:val="001F54A4"/>
    <w:rsid w:val="001F6F78"/>
    <w:rsid w:val="001F7AD2"/>
    <w:rsid w:val="00200145"/>
    <w:rsid w:val="00200A84"/>
    <w:rsid w:val="002017FC"/>
    <w:rsid w:val="002019E7"/>
    <w:rsid w:val="00202A2A"/>
    <w:rsid w:val="00205665"/>
    <w:rsid w:val="00205F57"/>
    <w:rsid w:val="00205F87"/>
    <w:rsid w:val="0020638A"/>
    <w:rsid w:val="002072B4"/>
    <w:rsid w:val="00207A10"/>
    <w:rsid w:val="00212211"/>
    <w:rsid w:val="002129AA"/>
    <w:rsid w:val="00213ADB"/>
    <w:rsid w:val="00213DBD"/>
    <w:rsid w:val="00213E4F"/>
    <w:rsid w:val="0021528C"/>
    <w:rsid w:val="00215E9C"/>
    <w:rsid w:val="00216392"/>
    <w:rsid w:val="00216AE9"/>
    <w:rsid w:val="0021712D"/>
    <w:rsid w:val="002177A6"/>
    <w:rsid w:val="002177E8"/>
    <w:rsid w:val="00217C16"/>
    <w:rsid w:val="00217CB9"/>
    <w:rsid w:val="00220D3F"/>
    <w:rsid w:val="00221394"/>
    <w:rsid w:val="00221F38"/>
    <w:rsid w:val="00222590"/>
    <w:rsid w:val="00223472"/>
    <w:rsid w:val="00223602"/>
    <w:rsid w:val="00223644"/>
    <w:rsid w:val="00223CA4"/>
    <w:rsid w:val="00224F86"/>
    <w:rsid w:val="00227D5C"/>
    <w:rsid w:val="00230A8E"/>
    <w:rsid w:val="00230DD2"/>
    <w:rsid w:val="00231C52"/>
    <w:rsid w:val="00231CC2"/>
    <w:rsid w:val="00233485"/>
    <w:rsid w:val="002338B0"/>
    <w:rsid w:val="00233B89"/>
    <w:rsid w:val="00235CDB"/>
    <w:rsid w:val="00236483"/>
    <w:rsid w:val="002364AD"/>
    <w:rsid w:val="002371C4"/>
    <w:rsid w:val="002424CE"/>
    <w:rsid w:val="00243348"/>
    <w:rsid w:val="00243365"/>
    <w:rsid w:val="00243724"/>
    <w:rsid w:val="00243AEE"/>
    <w:rsid w:val="0024543C"/>
    <w:rsid w:val="0024638A"/>
    <w:rsid w:val="002464D9"/>
    <w:rsid w:val="002468E6"/>
    <w:rsid w:val="002471A3"/>
    <w:rsid w:val="0025106B"/>
    <w:rsid w:val="00251339"/>
    <w:rsid w:val="00253E43"/>
    <w:rsid w:val="00255617"/>
    <w:rsid w:val="002560CF"/>
    <w:rsid w:val="00256B7C"/>
    <w:rsid w:val="00257FFD"/>
    <w:rsid w:val="00260836"/>
    <w:rsid w:val="00260D74"/>
    <w:rsid w:val="002614B2"/>
    <w:rsid w:val="00261D46"/>
    <w:rsid w:val="00261EAE"/>
    <w:rsid w:val="00261F84"/>
    <w:rsid w:val="002620A1"/>
    <w:rsid w:val="00262CC7"/>
    <w:rsid w:val="00265026"/>
    <w:rsid w:val="0026504D"/>
    <w:rsid w:val="0026570B"/>
    <w:rsid w:val="00265969"/>
    <w:rsid w:val="00265EA9"/>
    <w:rsid w:val="00265F37"/>
    <w:rsid w:val="00265F64"/>
    <w:rsid w:val="00266EC1"/>
    <w:rsid w:val="00267875"/>
    <w:rsid w:val="00267DF1"/>
    <w:rsid w:val="00270257"/>
    <w:rsid w:val="0027137D"/>
    <w:rsid w:val="002715BF"/>
    <w:rsid w:val="00272F44"/>
    <w:rsid w:val="002737C0"/>
    <w:rsid w:val="00274372"/>
    <w:rsid w:val="002749C1"/>
    <w:rsid w:val="00276855"/>
    <w:rsid w:val="0027698C"/>
    <w:rsid w:val="002773BA"/>
    <w:rsid w:val="002776BC"/>
    <w:rsid w:val="00277CD4"/>
    <w:rsid w:val="002805DD"/>
    <w:rsid w:val="00281D18"/>
    <w:rsid w:val="00281E96"/>
    <w:rsid w:val="0028442A"/>
    <w:rsid w:val="00284E36"/>
    <w:rsid w:val="00284E5E"/>
    <w:rsid w:val="00285E93"/>
    <w:rsid w:val="00286A2C"/>
    <w:rsid w:val="00286BBA"/>
    <w:rsid w:val="00286BBC"/>
    <w:rsid w:val="002874F4"/>
    <w:rsid w:val="0029118B"/>
    <w:rsid w:val="00292835"/>
    <w:rsid w:val="00293E26"/>
    <w:rsid w:val="002943A0"/>
    <w:rsid w:val="002945F0"/>
    <w:rsid w:val="00294D30"/>
    <w:rsid w:val="002952FF"/>
    <w:rsid w:val="00295B9D"/>
    <w:rsid w:val="002977A3"/>
    <w:rsid w:val="002A163E"/>
    <w:rsid w:val="002A1F85"/>
    <w:rsid w:val="002A2A8D"/>
    <w:rsid w:val="002A3429"/>
    <w:rsid w:val="002A3C04"/>
    <w:rsid w:val="002A4364"/>
    <w:rsid w:val="002A7B4B"/>
    <w:rsid w:val="002B0498"/>
    <w:rsid w:val="002B1C9F"/>
    <w:rsid w:val="002B24AA"/>
    <w:rsid w:val="002B39D0"/>
    <w:rsid w:val="002B3C56"/>
    <w:rsid w:val="002B3DA6"/>
    <w:rsid w:val="002B50C5"/>
    <w:rsid w:val="002B549B"/>
    <w:rsid w:val="002B57D7"/>
    <w:rsid w:val="002B5832"/>
    <w:rsid w:val="002B7A69"/>
    <w:rsid w:val="002C0004"/>
    <w:rsid w:val="002C0A39"/>
    <w:rsid w:val="002C0B9A"/>
    <w:rsid w:val="002C0CD5"/>
    <w:rsid w:val="002C0EA3"/>
    <w:rsid w:val="002C1B86"/>
    <w:rsid w:val="002C1E52"/>
    <w:rsid w:val="002C20AF"/>
    <w:rsid w:val="002C3811"/>
    <w:rsid w:val="002C3B59"/>
    <w:rsid w:val="002C3D63"/>
    <w:rsid w:val="002C41D1"/>
    <w:rsid w:val="002C50CC"/>
    <w:rsid w:val="002C52F8"/>
    <w:rsid w:val="002C5AC9"/>
    <w:rsid w:val="002C76A8"/>
    <w:rsid w:val="002C7C14"/>
    <w:rsid w:val="002D0FAA"/>
    <w:rsid w:val="002D18AF"/>
    <w:rsid w:val="002D1E8A"/>
    <w:rsid w:val="002D4524"/>
    <w:rsid w:val="002D4DBD"/>
    <w:rsid w:val="002D5C42"/>
    <w:rsid w:val="002D60C5"/>
    <w:rsid w:val="002D62B1"/>
    <w:rsid w:val="002D64DB"/>
    <w:rsid w:val="002E06F6"/>
    <w:rsid w:val="002E0B2D"/>
    <w:rsid w:val="002E0F92"/>
    <w:rsid w:val="002E1517"/>
    <w:rsid w:val="002E221E"/>
    <w:rsid w:val="002E2604"/>
    <w:rsid w:val="002E28C7"/>
    <w:rsid w:val="002E328F"/>
    <w:rsid w:val="002E4EC4"/>
    <w:rsid w:val="002E574B"/>
    <w:rsid w:val="002E695D"/>
    <w:rsid w:val="002E7F52"/>
    <w:rsid w:val="002F0AB3"/>
    <w:rsid w:val="002F0D13"/>
    <w:rsid w:val="002F1C52"/>
    <w:rsid w:val="002F1FD4"/>
    <w:rsid w:val="002F23A8"/>
    <w:rsid w:val="002F2C58"/>
    <w:rsid w:val="002F31D7"/>
    <w:rsid w:val="002F39B5"/>
    <w:rsid w:val="002F3CB4"/>
    <w:rsid w:val="002F4381"/>
    <w:rsid w:val="002F4C75"/>
    <w:rsid w:val="002F4D09"/>
    <w:rsid w:val="002F58F9"/>
    <w:rsid w:val="002F62E9"/>
    <w:rsid w:val="002F73A2"/>
    <w:rsid w:val="002F7B6B"/>
    <w:rsid w:val="00301764"/>
    <w:rsid w:val="00303649"/>
    <w:rsid w:val="00303C59"/>
    <w:rsid w:val="0030584E"/>
    <w:rsid w:val="0030619A"/>
    <w:rsid w:val="003066F6"/>
    <w:rsid w:val="00306A9C"/>
    <w:rsid w:val="00306D0A"/>
    <w:rsid w:val="00310961"/>
    <w:rsid w:val="00311248"/>
    <w:rsid w:val="00311F79"/>
    <w:rsid w:val="003127F0"/>
    <w:rsid w:val="00313109"/>
    <w:rsid w:val="00314761"/>
    <w:rsid w:val="0031500B"/>
    <w:rsid w:val="00315AA0"/>
    <w:rsid w:val="003165D1"/>
    <w:rsid w:val="00316989"/>
    <w:rsid w:val="00316C63"/>
    <w:rsid w:val="003176F3"/>
    <w:rsid w:val="00317B63"/>
    <w:rsid w:val="003215C8"/>
    <w:rsid w:val="0032208B"/>
    <w:rsid w:val="003225AA"/>
    <w:rsid w:val="0032268C"/>
    <w:rsid w:val="00322C3F"/>
    <w:rsid w:val="00322F89"/>
    <w:rsid w:val="003250FB"/>
    <w:rsid w:val="00325879"/>
    <w:rsid w:val="00327AF0"/>
    <w:rsid w:val="003305D0"/>
    <w:rsid w:val="003312D3"/>
    <w:rsid w:val="003314B3"/>
    <w:rsid w:val="003328EF"/>
    <w:rsid w:val="0033347F"/>
    <w:rsid w:val="00334027"/>
    <w:rsid w:val="00334B55"/>
    <w:rsid w:val="00335AB9"/>
    <w:rsid w:val="00336B1E"/>
    <w:rsid w:val="00340F66"/>
    <w:rsid w:val="00341BDC"/>
    <w:rsid w:val="00341E58"/>
    <w:rsid w:val="00342B2A"/>
    <w:rsid w:val="00342D26"/>
    <w:rsid w:val="00344E66"/>
    <w:rsid w:val="0035013F"/>
    <w:rsid w:val="00350414"/>
    <w:rsid w:val="00350B00"/>
    <w:rsid w:val="00351782"/>
    <w:rsid w:val="00351B12"/>
    <w:rsid w:val="00351B2B"/>
    <w:rsid w:val="00352BCE"/>
    <w:rsid w:val="003530BA"/>
    <w:rsid w:val="00354045"/>
    <w:rsid w:val="00354285"/>
    <w:rsid w:val="00354FC2"/>
    <w:rsid w:val="0035524C"/>
    <w:rsid w:val="00356085"/>
    <w:rsid w:val="00357DC5"/>
    <w:rsid w:val="0036012A"/>
    <w:rsid w:val="00360944"/>
    <w:rsid w:val="00360BE2"/>
    <w:rsid w:val="0036198A"/>
    <w:rsid w:val="00362E75"/>
    <w:rsid w:val="003632B0"/>
    <w:rsid w:val="003632BC"/>
    <w:rsid w:val="00363B9C"/>
    <w:rsid w:val="00364A64"/>
    <w:rsid w:val="00365915"/>
    <w:rsid w:val="00365D05"/>
    <w:rsid w:val="003669E6"/>
    <w:rsid w:val="00366F73"/>
    <w:rsid w:val="00367D65"/>
    <w:rsid w:val="00367EA2"/>
    <w:rsid w:val="00372375"/>
    <w:rsid w:val="00372398"/>
    <w:rsid w:val="00373881"/>
    <w:rsid w:val="00374254"/>
    <w:rsid w:val="00374E61"/>
    <w:rsid w:val="0037593E"/>
    <w:rsid w:val="00375988"/>
    <w:rsid w:val="003807B8"/>
    <w:rsid w:val="00380D24"/>
    <w:rsid w:val="00382285"/>
    <w:rsid w:val="003824B8"/>
    <w:rsid w:val="00385024"/>
    <w:rsid w:val="00387033"/>
    <w:rsid w:val="003871FE"/>
    <w:rsid w:val="00390D42"/>
    <w:rsid w:val="00391329"/>
    <w:rsid w:val="00391A5D"/>
    <w:rsid w:val="00391E02"/>
    <w:rsid w:val="00393FA5"/>
    <w:rsid w:val="0039443F"/>
    <w:rsid w:val="003947E5"/>
    <w:rsid w:val="00394BA0"/>
    <w:rsid w:val="00394E4E"/>
    <w:rsid w:val="00395D0D"/>
    <w:rsid w:val="0039615D"/>
    <w:rsid w:val="00396D3F"/>
    <w:rsid w:val="00396F3C"/>
    <w:rsid w:val="0039706F"/>
    <w:rsid w:val="00397EEC"/>
    <w:rsid w:val="003A0107"/>
    <w:rsid w:val="003A08E8"/>
    <w:rsid w:val="003A27EA"/>
    <w:rsid w:val="003A3806"/>
    <w:rsid w:val="003A3BD7"/>
    <w:rsid w:val="003A3C56"/>
    <w:rsid w:val="003A414C"/>
    <w:rsid w:val="003A43AA"/>
    <w:rsid w:val="003A4EE4"/>
    <w:rsid w:val="003A61D8"/>
    <w:rsid w:val="003A6909"/>
    <w:rsid w:val="003A7100"/>
    <w:rsid w:val="003A7275"/>
    <w:rsid w:val="003B030B"/>
    <w:rsid w:val="003B0B2F"/>
    <w:rsid w:val="003B134D"/>
    <w:rsid w:val="003B2326"/>
    <w:rsid w:val="003B27CF"/>
    <w:rsid w:val="003B35AB"/>
    <w:rsid w:val="003B3B55"/>
    <w:rsid w:val="003B440A"/>
    <w:rsid w:val="003B4B49"/>
    <w:rsid w:val="003B55FE"/>
    <w:rsid w:val="003B58DB"/>
    <w:rsid w:val="003B697F"/>
    <w:rsid w:val="003B738F"/>
    <w:rsid w:val="003B7C14"/>
    <w:rsid w:val="003C090D"/>
    <w:rsid w:val="003C1436"/>
    <w:rsid w:val="003C22DD"/>
    <w:rsid w:val="003C2437"/>
    <w:rsid w:val="003C27C2"/>
    <w:rsid w:val="003C294B"/>
    <w:rsid w:val="003C2B72"/>
    <w:rsid w:val="003C3416"/>
    <w:rsid w:val="003C42F8"/>
    <w:rsid w:val="003C576E"/>
    <w:rsid w:val="003C63A6"/>
    <w:rsid w:val="003C7418"/>
    <w:rsid w:val="003C787D"/>
    <w:rsid w:val="003C7B91"/>
    <w:rsid w:val="003D08FA"/>
    <w:rsid w:val="003D1CBA"/>
    <w:rsid w:val="003D1F98"/>
    <w:rsid w:val="003D237C"/>
    <w:rsid w:val="003D4EF8"/>
    <w:rsid w:val="003D4FFD"/>
    <w:rsid w:val="003D5AA5"/>
    <w:rsid w:val="003D6266"/>
    <w:rsid w:val="003D63AD"/>
    <w:rsid w:val="003D6797"/>
    <w:rsid w:val="003D69D6"/>
    <w:rsid w:val="003D78C8"/>
    <w:rsid w:val="003E1770"/>
    <w:rsid w:val="003E178F"/>
    <w:rsid w:val="003E18FF"/>
    <w:rsid w:val="003E1BCE"/>
    <w:rsid w:val="003E2F34"/>
    <w:rsid w:val="003E3297"/>
    <w:rsid w:val="003E3AF8"/>
    <w:rsid w:val="003E478D"/>
    <w:rsid w:val="003E515E"/>
    <w:rsid w:val="003E5AC2"/>
    <w:rsid w:val="003E5AD0"/>
    <w:rsid w:val="003E7786"/>
    <w:rsid w:val="003F1CCC"/>
    <w:rsid w:val="003F26C9"/>
    <w:rsid w:val="003F33B5"/>
    <w:rsid w:val="003F54D0"/>
    <w:rsid w:val="003F559D"/>
    <w:rsid w:val="003F55DF"/>
    <w:rsid w:val="003F7635"/>
    <w:rsid w:val="0040025A"/>
    <w:rsid w:val="00401DE4"/>
    <w:rsid w:val="004023A3"/>
    <w:rsid w:val="004031E2"/>
    <w:rsid w:val="00403429"/>
    <w:rsid w:val="004038E5"/>
    <w:rsid w:val="00403955"/>
    <w:rsid w:val="00404BB4"/>
    <w:rsid w:val="00404D4E"/>
    <w:rsid w:val="00411D1A"/>
    <w:rsid w:val="00411E15"/>
    <w:rsid w:val="004129CC"/>
    <w:rsid w:val="00412C11"/>
    <w:rsid w:val="00413060"/>
    <w:rsid w:val="00413249"/>
    <w:rsid w:val="00413854"/>
    <w:rsid w:val="00414292"/>
    <w:rsid w:val="0041487C"/>
    <w:rsid w:val="00414AD7"/>
    <w:rsid w:val="00415758"/>
    <w:rsid w:val="00416283"/>
    <w:rsid w:val="004162F1"/>
    <w:rsid w:val="00416BC1"/>
    <w:rsid w:val="00417121"/>
    <w:rsid w:val="00420D75"/>
    <w:rsid w:val="00421BDB"/>
    <w:rsid w:val="004223BE"/>
    <w:rsid w:val="00422D30"/>
    <w:rsid w:val="00422F25"/>
    <w:rsid w:val="00424E89"/>
    <w:rsid w:val="00425EE5"/>
    <w:rsid w:val="00425FBB"/>
    <w:rsid w:val="00426F8B"/>
    <w:rsid w:val="00427159"/>
    <w:rsid w:val="00427BC0"/>
    <w:rsid w:val="00427D83"/>
    <w:rsid w:val="00431C86"/>
    <w:rsid w:val="00433EFD"/>
    <w:rsid w:val="004357A3"/>
    <w:rsid w:val="00436834"/>
    <w:rsid w:val="00437110"/>
    <w:rsid w:val="00437B93"/>
    <w:rsid w:val="00442453"/>
    <w:rsid w:val="00443B44"/>
    <w:rsid w:val="00444411"/>
    <w:rsid w:val="00444805"/>
    <w:rsid w:val="004472E6"/>
    <w:rsid w:val="00450F57"/>
    <w:rsid w:val="00451827"/>
    <w:rsid w:val="00455046"/>
    <w:rsid w:val="00457223"/>
    <w:rsid w:val="004579E0"/>
    <w:rsid w:val="00460274"/>
    <w:rsid w:val="00460988"/>
    <w:rsid w:val="00461188"/>
    <w:rsid w:val="00461A2F"/>
    <w:rsid w:val="00462C60"/>
    <w:rsid w:val="00464C6C"/>
    <w:rsid w:val="00465020"/>
    <w:rsid w:val="00465089"/>
    <w:rsid w:val="00465093"/>
    <w:rsid w:val="004656E5"/>
    <w:rsid w:val="00465CDD"/>
    <w:rsid w:val="00465D6D"/>
    <w:rsid w:val="00467278"/>
    <w:rsid w:val="0046747D"/>
    <w:rsid w:val="00467D33"/>
    <w:rsid w:val="00470769"/>
    <w:rsid w:val="0047080B"/>
    <w:rsid w:val="00470CCE"/>
    <w:rsid w:val="00470E50"/>
    <w:rsid w:val="004745C6"/>
    <w:rsid w:val="004746A8"/>
    <w:rsid w:val="00474B92"/>
    <w:rsid w:val="004752B8"/>
    <w:rsid w:val="004771CB"/>
    <w:rsid w:val="00477633"/>
    <w:rsid w:val="0047774B"/>
    <w:rsid w:val="00481166"/>
    <w:rsid w:val="0048144F"/>
    <w:rsid w:val="004816FD"/>
    <w:rsid w:val="004820AB"/>
    <w:rsid w:val="00482942"/>
    <w:rsid w:val="0048347F"/>
    <w:rsid w:val="00486154"/>
    <w:rsid w:val="00486781"/>
    <w:rsid w:val="00487344"/>
    <w:rsid w:val="00487AF8"/>
    <w:rsid w:val="00487C23"/>
    <w:rsid w:val="00490D98"/>
    <w:rsid w:val="00490EDA"/>
    <w:rsid w:val="00491F0C"/>
    <w:rsid w:val="004934CA"/>
    <w:rsid w:val="004943EC"/>
    <w:rsid w:val="00494C1A"/>
    <w:rsid w:val="00495D1A"/>
    <w:rsid w:val="00495FE3"/>
    <w:rsid w:val="0049642E"/>
    <w:rsid w:val="0049702E"/>
    <w:rsid w:val="00497288"/>
    <w:rsid w:val="0049787B"/>
    <w:rsid w:val="00497AD0"/>
    <w:rsid w:val="00497FD0"/>
    <w:rsid w:val="004A09A2"/>
    <w:rsid w:val="004A0E80"/>
    <w:rsid w:val="004A20B4"/>
    <w:rsid w:val="004A2371"/>
    <w:rsid w:val="004A28D6"/>
    <w:rsid w:val="004A3183"/>
    <w:rsid w:val="004A375C"/>
    <w:rsid w:val="004A3B3A"/>
    <w:rsid w:val="004A3CBC"/>
    <w:rsid w:val="004A446D"/>
    <w:rsid w:val="004A48BD"/>
    <w:rsid w:val="004A4E2C"/>
    <w:rsid w:val="004A4E94"/>
    <w:rsid w:val="004A7812"/>
    <w:rsid w:val="004B037D"/>
    <w:rsid w:val="004B0DBC"/>
    <w:rsid w:val="004B0EDB"/>
    <w:rsid w:val="004B1889"/>
    <w:rsid w:val="004B32B9"/>
    <w:rsid w:val="004B373F"/>
    <w:rsid w:val="004B7930"/>
    <w:rsid w:val="004C17E8"/>
    <w:rsid w:val="004C22AB"/>
    <w:rsid w:val="004C255D"/>
    <w:rsid w:val="004C3712"/>
    <w:rsid w:val="004C3D02"/>
    <w:rsid w:val="004C3DD8"/>
    <w:rsid w:val="004C4597"/>
    <w:rsid w:val="004C5EFD"/>
    <w:rsid w:val="004C715B"/>
    <w:rsid w:val="004C7484"/>
    <w:rsid w:val="004C7C7D"/>
    <w:rsid w:val="004C7D46"/>
    <w:rsid w:val="004C7EF8"/>
    <w:rsid w:val="004D1974"/>
    <w:rsid w:val="004D1CD3"/>
    <w:rsid w:val="004D2411"/>
    <w:rsid w:val="004D2758"/>
    <w:rsid w:val="004D35B8"/>
    <w:rsid w:val="004D3ED0"/>
    <w:rsid w:val="004D4D37"/>
    <w:rsid w:val="004D4E98"/>
    <w:rsid w:val="004D60AD"/>
    <w:rsid w:val="004E0A14"/>
    <w:rsid w:val="004E0E53"/>
    <w:rsid w:val="004E12BA"/>
    <w:rsid w:val="004E1632"/>
    <w:rsid w:val="004E166F"/>
    <w:rsid w:val="004E37A0"/>
    <w:rsid w:val="004E40BE"/>
    <w:rsid w:val="004E4634"/>
    <w:rsid w:val="004E590D"/>
    <w:rsid w:val="004E5E4C"/>
    <w:rsid w:val="004E654B"/>
    <w:rsid w:val="004E6DCF"/>
    <w:rsid w:val="004E7C07"/>
    <w:rsid w:val="004E7F44"/>
    <w:rsid w:val="004E7FB3"/>
    <w:rsid w:val="004F1DFC"/>
    <w:rsid w:val="004F2128"/>
    <w:rsid w:val="004F3255"/>
    <w:rsid w:val="004F356C"/>
    <w:rsid w:val="004F380A"/>
    <w:rsid w:val="004F466A"/>
    <w:rsid w:val="004F4AB7"/>
    <w:rsid w:val="004F56EB"/>
    <w:rsid w:val="004F5A6E"/>
    <w:rsid w:val="004F5FE3"/>
    <w:rsid w:val="004F689B"/>
    <w:rsid w:val="004F764D"/>
    <w:rsid w:val="004F7886"/>
    <w:rsid w:val="004F7EC8"/>
    <w:rsid w:val="005014E9"/>
    <w:rsid w:val="00501C88"/>
    <w:rsid w:val="00502A54"/>
    <w:rsid w:val="00502FD0"/>
    <w:rsid w:val="00503333"/>
    <w:rsid w:val="00503AC8"/>
    <w:rsid w:val="00504B3B"/>
    <w:rsid w:val="00504F4B"/>
    <w:rsid w:val="0050518A"/>
    <w:rsid w:val="00506D9C"/>
    <w:rsid w:val="00506FFF"/>
    <w:rsid w:val="005073C0"/>
    <w:rsid w:val="00507CF1"/>
    <w:rsid w:val="00510016"/>
    <w:rsid w:val="0051020F"/>
    <w:rsid w:val="00513BE5"/>
    <w:rsid w:val="0051447E"/>
    <w:rsid w:val="00514543"/>
    <w:rsid w:val="005155E3"/>
    <w:rsid w:val="0051615E"/>
    <w:rsid w:val="0051617B"/>
    <w:rsid w:val="00516F55"/>
    <w:rsid w:val="00517245"/>
    <w:rsid w:val="00517AC9"/>
    <w:rsid w:val="00517D1B"/>
    <w:rsid w:val="005202E8"/>
    <w:rsid w:val="005206D9"/>
    <w:rsid w:val="005231ED"/>
    <w:rsid w:val="00523FBD"/>
    <w:rsid w:val="005242BA"/>
    <w:rsid w:val="00524C97"/>
    <w:rsid w:val="00525EA0"/>
    <w:rsid w:val="00526B86"/>
    <w:rsid w:val="005305E9"/>
    <w:rsid w:val="005309FF"/>
    <w:rsid w:val="005313A7"/>
    <w:rsid w:val="00531598"/>
    <w:rsid w:val="00532B31"/>
    <w:rsid w:val="00533E75"/>
    <w:rsid w:val="0053576B"/>
    <w:rsid w:val="00535E09"/>
    <w:rsid w:val="00536A55"/>
    <w:rsid w:val="005377AD"/>
    <w:rsid w:val="0054086E"/>
    <w:rsid w:val="00540B1B"/>
    <w:rsid w:val="00543381"/>
    <w:rsid w:val="0054343D"/>
    <w:rsid w:val="005448E1"/>
    <w:rsid w:val="0054507C"/>
    <w:rsid w:val="005451B1"/>
    <w:rsid w:val="00545886"/>
    <w:rsid w:val="005509D9"/>
    <w:rsid w:val="00550ED4"/>
    <w:rsid w:val="00550F99"/>
    <w:rsid w:val="00551581"/>
    <w:rsid w:val="00551852"/>
    <w:rsid w:val="00552225"/>
    <w:rsid w:val="00552DA5"/>
    <w:rsid w:val="005545F8"/>
    <w:rsid w:val="005547D1"/>
    <w:rsid w:val="00554820"/>
    <w:rsid w:val="00555166"/>
    <w:rsid w:val="005552B3"/>
    <w:rsid w:val="00555CFC"/>
    <w:rsid w:val="005564C1"/>
    <w:rsid w:val="00557222"/>
    <w:rsid w:val="005579D2"/>
    <w:rsid w:val="00557DF3"/>
    <w:rsid w:val="00557EC5"/>
    <w:rsid w:val="0056024E"/>
    <w:rsid w:val="005611E7"/>
    <w:rsid w:val="005617B7"/>
    <w:rsid w:val="005629D5"/>
    <w:rsid w:val="00562B4E"/>
    <w:rsid w:val="00562C40"/>
    <w:rsid w:val="00562E3A"/>
    <w:rsid w:val="005639A7"/>
    <w:rsid w:val="005643A2"/>
    <w:rsid w:val="00565779"/>
    <w:rsid w:val="00566A0D"/>
    <w:rsid w:val="005709DA"/>
    <w:rsid w:val="005713B6"/>
    <w:rsid w:val="00571425"/>
    <w:rsid w:val="00571B5B"/>
    <w:rsid w:val="00572183"/>
    <w:rsid w:val="005724B3"/>
    <w:rsid w:val="0057318F"/>
    <w:rsid w:val="005734A9"/>
    <w:rsid w:val="005734C6"/>
    <w:rsid w:val="00573F3D"/>
    <w:rsid w:val="0057452C"/>
    <w:rsid w:val="00574D95"/>
    <w:rsid w:val="0057584F"/>
    <w:rsid w:val="00575C37"/>
    <w:rsid w:val="005767AB"/>
    <w:rsid w:val="005773BF"/>
    <w:rsid w:val="005801BE"/>
    <w:rsid w:val="00580FCF"/>
    <w:rsid w:val="00581BE4"/>
    <w:rsid w:val="00582D55"/>
    <w:rsid w:val="0058320C"/>
    <w:rsid w:val="00583D13"/>
    <w:rsid w:val="00583F37"/>
    <w:rsid w:val="005842F9"/>
    <w:rsid w:val="00584BD0"/>
    <w:rsid w:val="005855DC"/>
    <w:rsid w:val="00586A18"/>
    <w:rsid w:val="00586BEB"/>
    <w:rsid w:val="00587262"/>
    <w:rsid w:val="00587619"/>
    <w:rsid w:val="00590F57"/>
    <w:rsid w:val="005920F4"/>
    <w:rsid w:val="00592A90"/>
    <w:rsid w:val="00592E90"/>
    <w:rsid w:val="00593BDD"/>
    <w:rsid w:val="005943D8"/>
    <w:rsid w:val="00595F35"/>
    <w:rsid w:val="0059639D"/>
    <w:rsid w:val="00597363"/>
    <w:rsid w:val="005A01B2"/>
    <w:rsid w:val="005A0C27"/>
    <w:rsid w:val="005A1625"/>
    <w:rsid w:val="005A1B30"/>
    <w:rsid w:val="005A1DAA"/>
    <w:rsid w:val="005A1FEE"/>
    <w:rsid w:val="005A2EEF"/>
    <w:rsid w:val="005A47D7"/>
    <w:rsid w:val="005A4801"/>
    <w:rsid w:val="005A5524"/>
    <w:rsid w:val="005A553F"/>
    <w:rsid w:val="005A5691"/>
    <w:rsid w:val="005A6C1C"/>
    <w:rsid w:val="005A74AD"/>
    <w:rsid w:val="005B00E1"/>
    <w:rsid w:val="005B01CE"/>
    <w:rsid w:val="005B069C"/>
    <w:rsid w:val="005B0A28"/>
    <w:rsid w:val="005B43AE"/>
    <w:rsid w:val="005B6157"/>
    <w:rsid w:val="005B66FA"/>
    <w:rsid w:val="005B7B53"/>
    <w:rsid w:val="005C03C1"/>
    <w:rsid w:val="005C0588"/>
    <w:rsid w:val="005C0D0A"/>
    <w:rsid w:val="005C1EF6"/>
    <w:rsid w:val="005C35AB"/>
    <w:rsid w:val="005C37A5"/>
    <w:rsid w:val="005C4345"/>
    <w:rsid w:val="005C566C"/>
    <w:rsid w:val="005C5D96"/>
    <w:rsid w:val="005C64FA"/>
    <w:rsid w:val="005C7CE1"/>
    <w:rsid w:val="005D0B7F"/>
    <w:rsid w:val="005D13A9"/>
    <w:rsid w:val="005D1936"/>
    <w:rsid w:val="005D2759"/>
    <w:rsid w:val="005D6E54"/>
    <w:rsid w:val="005D7F30"/>
    <w:rsid w:val="005E18E8"/>
    <w:rsid w:val="005E255E"/>
    <w:rsid w:val="005E356E"/>
    <w:rsid w:val="005E3C41"/>
    <w:rsid w:val="005E420B"/>
    <w:rsid w:val="005E5859"/>
    <w:rsid w:val="005E59BE"/>
    <w:rsid w:val="005E616E"/>
    <w:rsid w:val="005E656B"/>
    <w:rsid w:val="005E6F27"/>
    <w:rsid w:val="005F06FB"/>
    <w:rsid w:val="005F102F"/>
    <w:rsid w:val="005F10E2"/>
    <w:rsid w:val="005F12FE"/>
    <w:rsid w:val="005F22F7"/>
    <w:rsid w:val="005F24D2"/>
    <w:rsid w:val="005F28F7"/>
    <w:rsid w:val="005F2BD2"/>
    <w:rsid w:val="005F3032"/>
    <w:rsid w:val="005F379F"/>
    <w:rsid w:val="005F3894"/>
    <w:rsid w:val="005F38C2"/>
    <w:rsid w:val="005F39A9"/>
    <w:rsid w:val="005F4BB9"/>
    <w:rsid w:val="005F53A2"/>
    <w:rsid w:val="005F6B1F"/>
    <w:rsid w:val="00600707"/>
    <w:rsid w:val="00600A3A"/>
    <w:rsid w:val="00600D78"/>
    <w:rsid w:val="00602ABB"/>
    <w:rsid w:val="0060311A"/>
    <w:rsid w:val="00603129"/>
    <w:rsid w:val="0060476D"/>
    <w:rsid w:val="00605E79"/>
    <w:rsid w:val="00606266"/>
    <w:rsid w:val="00606D44"/>
    <w:rsid w:val="00610F31"/>
    <w:rsid w:val="006112BF"/>
    <w:rsid w:val="00614109"/>
    <w:rsid w:val="0061475E"/>
    <w:rsid w:val="006157B2"/>
    <w:rsid w:val="00615C3C"/>
    <w:rsid w:val="00615D69"/>
    <w:rsid w:val="00616AC6"/>
    <w:rsid w:val="00616F5B"/>
    <w:rsid w:val="00620DCF"/>
    <w:rsid w:val="006210D9"/>
    <w:rsid w:val="006214D8"/>
    <w:rsid w:val="00622B37"/>
    <w:rsid w:val="00622F9F"/>
    <w:rsid w:val="006241D0"/>
    <w:rsid w:val="00624381"/>
    <w:rsid w:val="00625541"/>
    <w:rsid w:val="00625706"/>
    <w:rsid w:val="0062592D"/>
    <w:rsid w:val="00625A39"/>
    <w:rsid w:val="00626B13"/>
    <w:rsid w:val="006271E8"/>
    <w:rsid w:val="00627EC1"/>
    <w:rsid w:val="00630BB4"/>
    <w:rsid w:val="00630C1C"/>
    <w:rsid w:val="00631836"/>
    <w:rsid w:val="00632166"/>
    <w:rsid w:val="00632487"/>
    <w:rsid w:val="00632ADE"/>
    <w:rsid w:val="006341B4"/>
    <w:rsid w:val="006349AA"/>
    <w:rsid w:val="00635055"/>
    <w:rsid w:val="00636ABB"/>
    <w:rsid w:val="00640B2D"/>
    <w:rsid w:val="00641307"/>
    <w:rsid w:val="006421AD"/>
    <w:rsid w:val="00642DFF"/>
    <w:rsid w:val="00642F58"/>
    <w:rsid w:val="0064322B"/>
    <w:rsid w:val="00643838"/>
    <w:rsid w:val="006442CF"/>
    <w:rsid w:val="00644CC3"/>
    <w:rsid w:val="00645C4E"/>
    <w:rsid w:val="00645ED7"/>
    <w:rsid w:val="00646F4D"/>
    <w:rsid w:val="006508D9"/>
    <w:rsid w:val="00650A45"/>
    <w:rsid w:val="0065100A"/>
    <w:rsid w:val="00652896"/>
    <w:rsid w:val="00653606"/>
    <w:rsid w:val="00653F58"/>
    <w:rsid w:val="0065416D"/>
    <w:rsid w:val="006549D2"/>
    <w:rsid w:val="00654EDD"/>
    <w:rsid w:val="00656835"/>
    <w:rsid w:val="00656FD3"/>
    <w:rsid w:val="0065740A"/>
    <w:rsid w:val="00657618"/>
    <w:rsid w:val="0065796E"/>
    <w:rsid w:val="006579D4"/>
    <w:rsid w:val="00657A03"/>
    <w:rsid w:val="00660039"/>
    <w:rsid w:val="0066081A"/>
    <w:rsid w:val="006625F8"/>
    <w:rsid w:val="00664029"/>
    <w:rsid w:val="00664A1E"/>
    <w:rsid w:val="006654EE"/>
    <w:rsid w:val="00665CAC"/>
    <w:rsid w:val="00666476"/>
    <w:rsid w:val="0067116A"/>
    <w:rsid w:val="00671EF6"/>
    <w:rsid w:val="00671FC5"/>
    <w:rsid w:val="00672EFD"/>
    <w:rsid w:val="006750F9"/>
    <w:rsid w:val="00675789"/>
    <w:rsid w:val="00675FBD"/>
    <w:rsid w:val="0067798C"/>
    <w:rsid w:val="006800F8"/>
    <w:rsid w:val="006810A9"/>
    <w:rsid w:val="00681530"/>
    <w:rsid w:val="00681710"/>
    <w:rsid w:val="00681E94"/>
    <w:rsid w:val="00682D14"/>
    <w:rsid w:val="00682F8B"/>
    <w:rsid w:val="00683608"/>
    <w:rsid w:val="00684C99"/>
    <w:rsid w:val="00686124"/>
    <w:rsid w:val="00686FC2"/>
    <w:rsid w:val="00690326"/>
    <w:rsid w:val="00690D00"/>
    <w:rsid w:val="00690F6C"/>
    <w:rsid w:val="0069206E"/>
    <w:rsid w:val="00692B26"/>
    <w:rsid w:val="00692B61"/>
    <w:rsid w:val="00693FCF"/>
    <w:rsid w:val="00694F0C"/>
    <w:rsid w:val="00695422"/>
    <w:rsid w:val="00695E98"/>
    <w:rsid w:val="006968CF"/>
    <w:rsid w:val="00696A0A"/>
    <w:rsid w:val="00697375"/>
    <w:rsid w:val="00697E03"/>
    <w:rsid w:val="006A163F"/>
    <w:rsid w:val="006A17E3"/>
    <w:rsid w:val="006A2CEF"/>
    <w:rsid w:val="006A4037"/>
    <w:rsid w:val="006A46BE"/>
    <w:rsid w:val="006A4D0A"/>
    <w:rsid w:val="006A58EB"/>
    <w:rsid w:val="006A6EBB"/>
    <w:rsid w:val="006B07FF"/>
    <w:rsid w:val="006B10E6"/>
    <w:rsid w:val="006B1CD5"/>
    <w:rsid w:val="006B25E7"/>
    <w:rsid w:val="006B3E7D"/>
    <w:rsid w:val="006B49FD"/>
    <w:rsid w:val="006B5AED"/>
    <w:rsid w:val="006B5C99"/>
    <w:rsid w:val="006B5F75"/>
    <w:rsid w:val="006B63D4"/>
    <w:rsid w:val="006B68BE"/>
    <w:rsid w:val="006B7F46"/>
    <w:rsid w:val="006C1092"/>
    <w:rsid w:val="006C2E18"/>
    <w:rsid w:val="006C32DC"/>
    <w:rsid w:val="006C4139"/>
    <w:rsid w:val="006C518F"/>
    <w:rsid w:val="006C59B5"/>
    <w:rsid w:val="006C5F70"/>
    <w:rsid w:val="006C6959"/>
    <w:rsid w:val="006C72BB"/>
    <w:rsid w:val="006C7787"/>
    <w:rsid w:val="006D2660"/>
    <w:rsid w:val="006D2E0E"/>
    <w:rsid w:val="006D2F57"/>
    <w:rsid w:val="006D38AA"/>
    <w:rsid w:val="006D3AE2"/>
    <w:rsid w:val="006D4698"/>
    <w:rsid w:val="006D47F6"/>
    <w:rsid w:val="006D483A"/>
    <w:rsid w:val="006D4FA7"/>
    <w:rsid w:val="006D645F"/>
    <w:rsid w:val="006D68B8"/>
    <w:rsid w:val="006D77C8"/>
    <w:rsid w:val="006E05C8"/>
    <w:rsid w:val="006E0C2B"/>
    <w:rsid w:val="006E14DD"/>
    <w:rsid w:val="006E1995"/>
    <w:rsid w:val="006E2697"/>
    <w:rsid w:val="006E2A37"/>
    <w:rsid w:val="006E3EA1"/>
    <w:rsid w:val="006E42C6"/>
    <w:rsid w:val="006E4852"/>
    <w:rsid w:val="006E5605"/>
    <w:rsid w:val="006E7DA0"/>
    <w:rsid w:val="006F0007"/>
    <w:rsid w:val="006F145F"/>
    <w:rsid w:val="006F1BE3"/>
    <w:rsid w:val="006F2C74"/>
    <w:rsid w:val="006F2D26"/>
    <w:rsid w:val="006F3475"/>
    <w:rsid w:val="006F3A3E"/>
    <w:rsid w:val="006F451D"/>
    <w:rsid w:val="006F50D5"/>
    <w:rsid w:val="006F52E1"/>
    <w:rsid w:val="006F573F"/>
    <w:rsid w:val="006F6920"/>
    <w:rsid w:val="00700965"/>
    <w:rsid w:val="00702346"/>
    <w:rsid w:val="00703FC9"/>
    <w:rsid w:val="007044CD"/>
    <w:rsid w:val="00705BBF"/>
    <w:rsid w:val="00706839"/>
    <w:rsid w:val="00710618"/>
    <w:rsid w:val="00710B3F"/>
    <w:rsid w:val="00711566"/>
    <w:rsid w:val="0071166E"/>
    <w:rsid w:val="007117AA"/>
    <w:rsid w:val="00711D36"/>
    <w:rsid w:val="00712A32"/>
    <w:rsid w:val="00712F63"/>
    <w:rsid w:val="007134F3"/>
    <w:rsid w:val="00713CBE"/>
    <w:rsid w:val="00713F37"/>
    <w:rsid w:val="0071481F"/>
    <w:rsid w:val="00714C3B"/>
    <w:rsid w:val="00716474"/>
    <w:rsid w:val="00717E73"/>
    <w:rsid w:val="007204D2"/>
    <w:rsid w:val="0072150F"/>
    <w:rsid w:val="0072154C"/>
    <w:rsid w:val="00722777"/>
    <w:rsid w:val="007228C6"/>
    <w:rsid w:val="00723414"/>
    <w:rsid w:val="00723681"/>
    <w:rsid w:val="00723723"/>
    <w:rsid w:val="007238C0"/>
    <w:rsid w:val="00724CA6"/>
    <w:rsid w:val="00725586"/>
    <w:rsid w:val="0072586D"/>
    <w:rsid w:val="00726DAB"/>
    <w:rsid w:val="007274E7"/>
    <w:rsid w:val="00727BB9"/>
    <w:rsid w:val="007301B7"/>
    <w:rsid w:val="007305DA"/>
    <w:rsid w:val="007307D7"/>
    <w:rsid w:val="00730F71"/>
    <w:rsid w:val="00730FDD"/>
    <w:rsid w:val="00731C68"/>
    <w:rsid w:val="0073229D"/>
    <w:rsid w:val="00732E9A"/>
    <w:rsid w:val="00734069"/>
    <w:rsid w:val="00734290"/>
    <w:rsid w:val="0073630F"/>
    <w:rsid w:val="0073637F"/>
    <w:rsid w:val="007363AA"/>
    <w:rsid w:val="00736784"/>
    <w:rsid w:val="00736860"/>
    <w:rsid w:val="00736BDA"/>
    <w:rsid w:val="00740BDE"/>
    <w:rsid w:val="00741416"/>
    <w:rsid w:val="007415DD"/>
    <w:rsid w:val="00741BD5"/>
    <w:rsid w:val="0074261C"/>
    <w:rsid w:val="00743391"/>
    <w:rsid w:val="0074352F"/>
    <w:rsid w:val="0074357C"/>
    <w:rsid w:val="0074415B"/>
    <w:rsid w:val="00745440"/>
    <w:rsid w:val="00745759"/>
    <w:rsid w:val="00745CFC"/>
    <w:rsid w:val="00745E40"/>
    <w:rsid w:val="007471F6"/>
    <w:rsid w:val="00747242"/>
    <w:rsid w:val="00747D57"/>
    <w:rsid w:val="0075168E"/>
    <w:rsid w:val="00751DE0"/>
    <w:rsid w:val="007528D4"/>
    <w:rsid w:val="00752947"/>
    <w:rsid w:val="00753E34"/>
    <w:rsid w:val="00755079"/>
    <w:rsid w:val="007552E9"/>
    <w:rsid w:val="00755C48"/>
    <w:rsid w:val="00756A1C"/>
    <w:rsid w:val="00756D6A"/>
    <w:rsid w:val="00760BEE"/>
    <w:rsid w:val="00761560"/>
    <w:rsid w:val="007616DD"/>
    <w:rsid w:val="00761A08"/>
    <w:rsid w:val="00762502"/>
    <w:rsid w:val="007634EB"/>
    <w:rsid w:val="007639D2"/>
    <w:rsid w:val="007643AB"/>
    <w:rsid w:val="007650AA"/>
    <w:rsid w:val="007656A7"/>
    <w:rsid w:val="00766E2A"/>
    <w:rsid w:val="00766E47"/>
    <w:rsid w:val="00767203"/>
    <w:rsid w:val="00767786"/>
    <w:rsid w:val="00767950"/>
    <w:rsid w:val="007714AD"/>
    <w:rsid w:val="00771AB3"/>
    <w:rsid w:val="007725B5"/>
    <w:rsid w:val="00772CA8"/>
    <w:rsid w:val="00773FD7"/>
    <w:rsid w:val="00774546"/>
    <w:rsid w:val="00774685"/>
    <w:rsid w:val="00774C7D"/>
    <w:rsid w:val="00775148"/>
    <w:rsid w:val="00775822"/>
    <w:rsid w:val="00776CDC"/>
    <w:rsid w:val="00776F43"/>
    <w:rsid w:val="00777680"/>
    <w:rsid w:val="00777F11"/>
    <w:rsid w:val="00780258"/>
    <w:rsid w:val="00781B38"/>
    <w:rsid w:val="00782272"/>
    <w:rsid w:val="00783349"/>
    <w:rsid w:val="00783457"/>
    <w:rsid w:val="00783702"/>
    <w:rsid w:val="00784363"/>
    <w:rsid w:val="00785AE4"/>
    <w:rsid w:val="0078684A"/>
    <w:rsid w:val="00787A06"/>
    <w:rsid w:val="0079026C"/>
    <w:rsid w:val="007902FF"/>
    <w:rsid w:val="00790499"/>
    <w:rsid w:val="007928BF"/>
    <w:rsid w:val="00793699"/>
    <w:rsid w:val="007947E5"/>
    <w:rsid w:val="00795CFC"/>
    <w:rsid w:val="00796628"/>
    <w:rsid w:val="007968B7"/>
    <w:rsid w:val="00796BB4"/>
    <w:rsid w:val="007974E9"/>
    <w:rsid w:val="007A0CFD"/>
    <w:rsid w:val="007A1160"/>
    <w:rsid w:val="007A2467"/>
    <w:rsid w:val="007A2A41"/>
    <w:rsid w:val="007A436C"/>
    <w:rsid w:val="007A53D4"/>
    <w:rsid w:val="007A551F"/>
    <w:rsid w:val="007B0B4A"/>
    <w:rsid w:val="007B16E5"/>
    <w:rsid w:val="007B1BB7"/>
    <w:rsid w:val="007B25A6"/>
    <w:rsid w:val="007B28B0"/>
    <w:rsid w:val="007B2BDC"/>
    <w:rsid w:val="007B4F65"/>
    <w:rsid w:val="007B5342"/>
    <w:rsid w:val="007B5599"/>
    <w:rsid w:val="007B5728"/>
    <w:rsid w:val="007B61ED"/>
    <w:rsid w:val="007B67CD"/>
    <w:rsid w:val="007C0AE4"/>
    <w:rsid w:val="007C1D60"/>
    <w:rsid w:val="007C3421"/>
    <w:rsid w:val="007C3DDA"/>
    <w:rsid w:val="007C4D7B"/>
    <w:rsid w:val="007C549C"/>
    <w:rsid w:val="007C553B"/>
    <w:rsid w:val="007C6687"/>
    <w:rsid w:val="007C6A6C"/>
    <w:rsid w:val="007C6E4F"/>
    <w:rsid w:val="007C72AC"/>
    <w:rsid w:val="007C7847"/>
    <w:rsid w:val="007D1608"/>
    <w:rsid w:val="007D1722"/>
    <w:rsid w:val="007D1F89"/>
    <w:rsid w:val="007D3A2F"/>
    <w:rsid w:val="007D4609"/>
    <w:rsid w:val="007D480F"/>
    <w:rsid w:val="007D653B"/>
    <w:rsid w:val="007D6DCB"/>
    <w:rsid w:val="007E0BE1"/>
    <w:rsid w:val="007E2589"/>
    <w:rsid w:val="007E291C"/>
    <w:rsid w:val="007E2D53"/>
    <w:rsid w:val="007E347F"/>
    <w:rsid w:val="007E36DD"/>
    <w:rsid w:val="007E3D6C"/>
    <w:rsid w:val="007E5077"/>
    <w:rsid w:val="007E5461"/>
    <w:rsid w:val="007E5A98"/>
    <w:rsid w:val="007E722E"/>
    <w:rsid w:val="007E76D2"/>
    <w:rsid w:val="007F0771"/>
    <w:rsid w:val="007F0780"/>
    <w:rsid w:val="007F08D6"/>
    <w:rsid w:val="007F1815"/>
    <w:rsid w:val="007F1F07"/>
    <w:rsid w:val="007F2431"/>
    <w:rsid w:val="007F32FF"/>
    <w:rsid w:val="007F3BBD"/>
    <w:rsid w:val="007F4494"/>
    <w:rsid w:val="007F5DFF"/>
    <w:rsid w:val="007F625E"/>
    <w:rsid w:val="007F63C5"/>
    <w:rsid w:val="00801355"/>
    <w:rsid w:val="0080141F"/>
    <w:rsid w:val="00801865"/>
    <w:rsid w:val="00803B21"/>
    <w:rsid w:val="00804616"/>
    <w:rsid w:val="008049D2"/>
    <w:rsid w:val="00805754"/>
    <w:rsid w:val="00805B79"/>
    <w:rsid w:val="0080688D"/>
    <w:rsid w:val="00806929"/>
    <w:rsid w:val="00806F44"/>
    <w:rsid w:val="00810EF7"/>
    <w:rsid w:val="008116BF"/>
    <w:rsid w:val="00812045"/>
    <w:rsid w:val="00812471"/>
    <w:rsid w:val="00812E54"/>
    <w:rsid w:val="00813014"/>
    <w:rsid w:val="008132D9"/>
    <w:rsid w:val="00814ACD"/>
    <w:rsid w:val="00814BBA"/>
    <w:rsid w:val="00815799"/>
    <w:rsid w:val="00816FB9"/>
    <w:rsid w:val="0081740C"/>
    <w:rsid w:val="0082029E"/>
    <w:rsid w:val="00820E1C"/>
    <w:rsid w:val="008242CC"/>
    <w:rsid w:val="00824534"/>
    <w:rsid w:val="00824710"/>
    <w:rsid w:val="0082539B"/>
    <w:rsid w:val="00825412"/>
    <w:rsid w:val="0082550D"/>
    <w:rsid w:val="00825640"/>
    <w:rsid w:val="00825AE9"/>
    <w:rsid w:val="00826039"/>
    <w:rsid w:val="008267A2"/>
    <w:rsid w:val="00827AAB"/>
    <w:rsid w:val="00830515"/>
    <w:rsid w:val="008308A7"/>
    <w:rsid w:val="00833006"/>
    <w:rsid w:val="008348CD"/>
    <w:rsid w:val="00834E90"/>
    <w:rsid w:val="00835D93"/>
    <w:rsid w:val="008361BF"/>
    <w:rsid w:val="00836DF4"/>
    <w:rsid w:val="00840BE5"/>
    <w:rsid w:val="00840E04"/>
    <w:rsid w:val="00841669"/>
    <w:rsid w:val="008416FB"/>
    <w:rsid w:val="0084202C"/>
    <w:rsid w:val="0084206C"/>
    <w:rsid w:val="008424D6"/>
    <w:rsid w:val="00843800"/>
    <w:rsid w:val="00843C60"/>
    <w:rsid w:val="0084444C"/>
    <w:rsid w:val="00844BF0"/>
    <w:rsid w:val="00845053"/>
    <w:rsid w:val="008455A5"/>
    <w:rsid w:val="0084732B"/>
    <w:rsid w:val="0084739E"/>
    <w:rsid w:val="008474BC"/>
    <w:rsid w:val="008474DF"/>
    <w:rsid w:val="00847C77"/>
    <w:rsid w:val="0085086E"/>
    <w:rsid w:val="00852249"/>
    <w:rsid w:val="0085257E"/>
    <w:rsid w:val="008527F9"/>
    <w:rsid w:val="00852B78"/>
    <w:rsid w:val="00853CC6"/>
    <w:rsid w:val="00855437"/>
    <w:rsid w:val="0085572C"/>
    <w:rsid w:val="00856B09"/>
    <w:rsid w:val="0085767B"/>
    <w:rsid w:val="0086115D"/>
    <w:rsid w:val="0086175F"/>
    <w:rsid w:val="0086179F"/>
    <w:rsid w:val="008629B1"/>
    <w:rsid w:val="00862FC2"/>
    <w:rsid w:val="00864318"/>
    <w:rsid w:val="00864487"/>
    <w:rsid w:val="00864C71"/>
    <w:rsid w:val="00867126"/>
    <w:rsid w:val="008675B7"/>
    <w:rsid w:val="0087006C"/>
    <w:rsid w:val="008703A1"/>
    <w:rsid w:val="0087069D"/>
    <w:rsid w:val="0087070B"/>
    <w:rsid w:val="00870C69"/>
    <w:rsid w:val="00871362"/>
    <w:rsid w:val="008715DF"/>
    <w:rsid w:val="00874A48"/>
    <w:rsid w:val="00874F95"/>
    <w:rsid w:val="0087632E"/>
    <w:rsid w:val="00876A9A"/>
    <w:rsid w:val="00876D3F"/>
    <w:rsid w:val="0087745F"/>
    <w:rsid w:val="00877B91"/>
    <w:rsid w:val="00880487"/>
    <w:rsid w:val="0088134F"/>
    <w:rsid w:val="0088187D"/>
    <w:rsid w:val="00881936"/>
    <w:rsid w:val="00882FAA"/>
    <w:rsid w:val="00883124"/>
    <w:rsid w:val="00883A55"/>
    <w:rsid w:val="00884331"/>
    <w:rsid w:val="00884878"/>
    <w:rsid w:val="0088495C"/>
    <w:rsid w:val="00884DEC"/>
    <w:rsid w:val="00890817"/>
    <w:rsid w:val="00890D52"/>
    <w:rsid w:val="00891D7B"/>
    <w:rsid w:val="0089513E"/>
    <w:rsid w:val="00895D9B"/>
    <w:rsid w:val="0089724D"/>
    <w:rsid w:val="00897380"/>
    <w:rsid w:val="00897A13"/>
    <w:rsid w:val="008A000F"/>
    <w:rsid w:val="008A0D57"/>
    <w:rsid w:val="008A12EC"/>
    <w:rsid w:val="008A1F09"/>
    <w:rsid w:val="008A254C"/>
    <w:rsid w:val="008A2EC2"/>
    <w:rsid w:val="008A3273"/>
    <w:rsid w:val="008A3A2B"/>
    <w:rsid w:val="008A5D53"/>
    <w:rsid w:val="008B1166"/>
    <w:rsid w:val="008B2C2A"/>
    <w:rsid w:val="008B395C"/>
    <w:rsid w:val="008B4935"/>
    <w:rsid w:val="008B4D89"/>
    <w:rsid w:val="008B5777"/>
    <w:rsid w:val="008B6146"/>
    <w:rsid w:val="008B616F"/>
    <w:rsid w:val="008B7CCC"/>
    <w:rsid w:val="008C05F6"/>
    <w:rsid w:val="008C0785"/>
    <w:rsid w:val="008C09EB"/>
    <w:rsid w:val="008C0B08"/>
    <w:rsid w:val="008C12E8"/>
    <w:rsid w:val="008C1757"/>
    <w:rsid w:val="008C1A57"/>
    <w:rsid w:val="008C20B7"/>
    <w:rsid w:val="008C2AB7"/>
    <w:rsid w:val="008C3467"/>
    <w:rsid w:val="008C3C73"/>
    <w:rsid w:val="008C40D6"/>
    <w:rsid w:val="008C43AD"/>
    <w:rsid w:val="008C4B99"/>
    <w:rsid w:val="008C4EB6"/>
    <w:rsid w:val="008C5D7C"/>
    <w:rsid w:val="008C6B28"/>
    <w:rsid w:val="008C7C69"/>
    <w:rsid w:val="008D0734"/>
    <w:rsid w:val="008D2170"/>
    <w:rsid w:val="008D22B6"/>
    <w:rsid w:val="008D2D59"/>
    <w:rsid w:val="008D30A7"/>
    <w:rsid w:val="008D4569"/>
    <w:rsid w:val="008D4B28"/>
    <w:rsid w:val="008D59FF"/>
    <w:rsid w:val="008D5E1B"/>
    <w:rsid w:val="008D5E9E"/>
    <w:rsid w:val="008D5ED7"/>
    <w:rsid w:val="008D61B4"/>
    <w:rsid w:val="008D67A5"/>
    <w:rsid w:val="008D6AE4"/>
    <w:rsid w:val="008D7F4E"/>
    <w:rsid w:val="008E0137"/>
    <w:rsid w:val="008E1238"/>
    <w:rsid w:val="008E3C6C"/>
    <w:rsid w:val="008E4C57"/>
    <w:rsid w:val="008E4D80"/>
    <w:rsid w:val="008E5A6F"/>
    <w:rsid w:val="008E600F"/>
    <w:rsid w:val="008E6C47"/>
    <w:rsid w:val="008E71F8"/>
    <w:rsid w:val="008E768E"/>
    <w:rsid w:val="008E7B07"/>
    <w:rsid w:val="008F0029"/>
    <w:rsid w:val="008F0427"/>
    <w:rsid w:val="008F0827"/>
    <w:rsid w:val="008F0FE3"/>
    <w:rsid w:val="008F194B"/>
    <w:rsid w:val="008F20E1"/>
    <w:rsid w:val="008F226F"/>
    <w:rsid w:val="008F26DB"/>
    <w:rsid w:val="008F28A2"/>
    <w:rsid w:val="008F39AE"/>
    <w:rsid w:val="008F4270"/>
    <w:rsid w:val="008F644F"/>
    <w:rsid w:val="00900567"/>
    <w:rsid w:val="00903DCE"/>
    <w:rsid w:val="0090437C"/>
    <w:rsid w:val="0090440D"/>
    <w:rsid w:val="009046D6"/>
    <w:rsid w:val="00906255"/>
    <w:rsid w:val="0090697A"/>
    <w:rsid w:val="00906B2F"/>
    <w:rsid w:val="00907E4D"/>
    <w:rsid w:val="009136D4"/>
    <w:rsid w:val="00913B9E"/>
    <w:rsid w:val="009140F2"/>
    <w:rsid w:val="0091417D"/>
    <w:rsid w:val="00914593"/>
    <w:rsid w:val="009154A1"/>
    <w:rsid w:val="00916685"/>
    <w:rsid w:val="0091761A"/>
    <w:rsid w:val="00917737"/>
    <w:rsid w:val="009210FB"/>
    <w:rsid w:val="00923B6F"/>
    <w:rsid w:val="00923EBD"/>
    <w:rsid w:val="00924371"/>
    <w:rsid w:val="00924874"/>
    <w:rsid w:val="009249C0"/>
    <w:rsid w:val="00925948"/>
    <w:rsid w:val="0092635C"/>
    <w:rsid w:val="009263BA"/>
    <w:rsid w:val="00926AB6"/>
    <w:rsid w:val="00926D17"/>
    <w:rsid w:val="0093103B"/>
    <w:rsid w:val="0093105A"/>
    <w:rsid w:val="009312A2"/>
    <w:rsid w:val="009314C7"/>
    <w:rsid w:val="009329BF"/>
    <w:rsid w:val="0093337A"/>
    <w:rsid w:val="00933B5C"/>
    <w:rsid w:val="00933DF0"/>
    <w:rsid w:val="00933E89"/>
    <w:rsid w:val="00934991"/>
    <w:rsid w:val="00935BAB"/>
    <w:rsid w:val="00935DC5"/>
    <w:rsid w:val="009373A8"/>
    <w:rsid w:val="009407C2"/>
    <w:rsid w:val="00940E8A"/>
    <w:rsid w:val="009412C2"/>
    <w:rsid w:val="00941C19"/>
    <w:rsid w:val="0094308B"/>
    <w:rsid w:val="009441CF"/>
    <w:rsid w:val="009443F1"/>
    <w:rsid w:val="009461B4"/>
    <w:rsid w:val="00951372"/>
    <w:rsid w:val="009518DC"/>
    <w:rsid w:val="00951C2F"/>
    <w:rsid w:val="009547F2"/>
    <w:rsid w:val="00954F20"/>
    <w:rsid w:val="00955699"/>
    <w:rsid w:val="00955C9E"/>
    <w:rsid w:val="00957D4B"/>
    <w:rsid w:val="00957E1A"/>
    <w:rsid w:val="009614C9"/>
    <w:rsid w:val="00961737"/>
    <w:rsid w:val="009619A5"/>
    <w:rsid w:val="00962134"/>
    <w:rsid w:val="00963182"/>
    <w:rsid w:val="00963D6C"/>
    <w:rsid w:val="0096697D"/>
    <w:rsid w:val="0096726A"/>
    <w:rsid w:val="00967DB4"/>
    <w:rsid w:val="009715C5"/>
    <w:rsid w:val="00971F57"/>
    <w:rsid w:val="00972F18"/>
    <w:rsid w:val="00973216"/>
    <w:rsid w:val="00973819"/>
    <w:rsid w:val="00974B0B"/>
    <w:rsid w:val="00975E9C"/>
    <w:rsid w:val="00975F0A"/>
    <w:rsid w:val="00976259"/>
    <w:rsid w:val="00980892"/>
    <w:rsid w:val="00980F49"/>
    <w:rsid w:val="00981C3B"/>
    <w:rsid w:val="009820EA"/>
    <w:rsid w:val="0098215D"/>
    <w:rsid w:val="00983E78"/>
    <w:rsid w:val="00985278"/>
    <w:rsid w:val="00986707"/>
    <w:rsid w:val="00986C91"/>
    <w:rsid w:val="00987738"/>
    <w:rsid w:val="009901BB"/>
    <w:rsid w:val="009915B0"/>
    <w:rsid w:val="00991FA9"/>
    <w:rsid w:val="00992705"/>
    <w:rsid w:val="00992742"/>
    <w:rsid w:val="00992843"/>
    <w:rsid w:val="009930E5"/>
    <w:rsid w:val="0099390B"/>
    <w:rsid w:val="00993DC3"/>
    <w:rsid w:val="00994369"/>
    <w:rsid w:val="0099463E"/>
    <w:rsid w:val="009960EC"/>
    <w:rsid w:val="009964C4"/>
    <w:rsid w:val="00996523"/>
    <w:rsid w:val="009A1337"/>
    <w:rsid w:val="009A1BA0"/>
    <w:rsid w:val="009A344A"/>
    <w:rsid w:val="009A360C"/>
    <w:rsid w:val="009A3644"/>
    <w:rsid w:val="009A61E6"/>
    <w:rsid w:val="009A6402"/>
    <w:rsid w:val="009A6542"/>
    <w:rsid w:val="009A6678"/>
    <w:rsid w:val="009A6B55"/>
    <w:rsid w:val="009A733C"/>
    <w:rsid w:val="009A764E"/>
    <w:rsid w:val="009B0C27"/>
    <w:rsid w:val="009B1A72"/>
    <w:rsid w:val="009B3665"/>
    <w:rsid w:val="009B4A63"/>
    <w:rsid w:val="009B597F"/>
    <w:rsid w:val="009B677C"/>
    <w:rsid w:val="009B6E36"/>
    <w:rsid w:val="009B7681"/>
    <w:rsid w:val="009C284A"/>
    <w:rsid w:val="009C2A2B"/>
    <w:rsid w:val="009C2DAA"/>
    <w:rsid w:val="009C3033"/>
    <w:rsid w:val="009C48BC"/>
    <w:rsid w:val="009C4EA8"/>
    <w:rsid w:val="009C7BAF"/>
    <w:rsid w:val="009C7D58"/>
    <w:rsid w:val="009D060A"/>
    <w:rsid w:val="009D08DF"/>
    <w:rsid w:val="009D117B"/>
    <w:rsid w:val="009D1BC9"/>
    <w:rsid w:val="009D1ED9"/>
    <w:rsid w:val="009D2753"/>
    <w:rsid w:val="009D27C4"/>
    <w:rsid w:val="009D3FD1"/>
    <w:rsid w:val="009D409D"/>
    <w:rsid w:val="009D42F7"/>
    <w:rsid w:val="009D4D89"/>
    <w:rsid w:val="009D5B61"/>
    <w:rsid w:val="009D5E0D"/>
    <w:rsid w:val="009D5F83"/>
    <w:rsid w:val="009D61DF"/>
    <w:rsid w:val="009D6915"/>
    <w:rsid w:val="009D6B94"/>
    <w:rsid w:val="009D7417"/>
    <w:rsid w:val="009E0429"/>
    <w:rsid w:val="009E1928"/>
    <w:rsid w:val="009E3C79"/>
    <w:rsid w:val="009E4273"/>
    <w:rsid w:val="009E49CD"/>
    <w:rsid w:val="009E52E8"/>
    <w:rsid w:val="009E5B72"/>
    <w:rsid w:val="009E6342"/>
    <w:rsid w:val="009E6C8D"/>
    <w:rsid w:val="009F0008"/>
    <w:rsid w:val="009F01FD"/>
    <w:rsid w:val="009F1849"/>
    <w:rsid w:val="009F2368"/>
    <w:rsid w:val="009F2A56"/>
    <w:rsid w:val="009F478D"/>
    <w:rsid w:val="009F4BDC"/>
    <w:rsid w:val="009F502B"/>
    <w:rsid w:val="009F5A85"/>
    <w:rsid w:val="009F75F4"/>
    <w:rsid w:val="009F7AF7"/>
    <w:rsid w:val="00A011D7"/>
    <w:rsid w:val="00A0200D"/>
    <w:rsid w:val="00A028D7"/>
    <w:rsid w:val="00A02C91"/>
    <w:rsid w:val="00A0384C"/>
    <w:rsid w:val="00A0425B"/>
    <w:rsid w:val="00A04BDC"/>
    <w:rsid w:val="00A051EB"/>
    <w:rsid w:val="00A07D92"/>
    <w:rsid w:val="00A11ACD"/>
    <w:rsid w:val="00A123E7"/>
    <w:rsid w:val="00A125FE"/>
    <w:rsid w:val="00A13EF8"/>
    <w:rsid w:val="00A1413F"/>
    <w:rsid w:val="00A14795"/>
    <w:rsid w:val="00A14F59"/>
    <w:rsid w:val="00A1550E"/>
    <w:rsid w:val="00A157BF"/>
    <w:rsid w:val="00A168BF"/>
    <w:rsid w:val="00A16DF2"/>
    <w:rsid w:val="00A175F5"/>
    <w:rsid w:val="00A17EF6"/>
    <w:rsid w:val="00A20437"/>
    <w:rsid w:val="00A20CBA"/>
    <w:rsid w:val="00A20DB9"/>
    <w:rsid w:val="00A22FEA"/>
    <w:rsid w:val="00A2443E"/>
    <w:rsid w:val="00A246CD"/>
    <w:rsid w:val="00A24979"/>
    <w:rsid w:val="00A24B41"/>
    <w:rsid w:val="00A2659A"/>
    <w:rsid w:val="00A26707"/>
    <w:rsid w:val="00A26ABB"/>
    <w:rsid w:val="00A275E4"/>
    <w:rsid w:val="00A27A31"/>
    <w:rsid w:val="00A3262C"/>
    <w:rsid w:val="00A33FC1"/>
    <w:rsid w:val="00A34320"/>
    <w:rsid w:val="00A34669"/>
    <w:rsid w:val="00A34D8A"/>
    <w:rsid w:val="00A34F48"/>
    <w:rsid w:val="00A36F6C"/>
    <w:rsid w:val="00A37660"/>
    <w:rsid w:val="00A40C84"/>
    <w:rsid w:val="00A41740"/>
    <w:rsid w:val="00A420D8"/>
    <w:rsid w:val="00A4211A"/>
    <w:rsid w:val="00A4281E"/>
    <w:rsid w:val="00A44FE8"/>
    <w:rsid w:val="00A47567"/>
    <w:rsid w:val="00A52735"/>
    <w:rsid w:val="00A536A7"/>
    <w:rsid w:val="00A54458"/>
    <w:rsid w:val="00A549DF"/>
    <w:rsid w:val="00A5525C"/>
    <w:rsid w:val="00A55775"/>
    <w:rsid w:val="00A60FC7"/>
    <w:rsid w:val="00A61366"/>
    <w:rsid w:val="00A6168E"/>
    <w:rsid w:val="00A617F9"/>
    <w:rsid w:val="00A61B0B"/>
    <w:rsid w:val="00A61B1F"/>
    <w:rsid w:val="00A6268C"/>
    <w:rsid w:val="00A635F8"/>
    <w:rsid w:val="00A6403D"/>
    <w:rsid w:val="00A645F3"/>
    <w:rsid w:val="00A649FE"/>
    <w:rsid w:val="00A64CB8"/>
    <w:rsid w:val="00A65760"/>
    <w:rsid w:val="00A663F8"/>
    <w:rsid w:val="00A67DF8"/>
    <w:rsid w:val="00A710ED"/>
    <w:rsid w:val="00A7158C"/>
    <w:rsid w:val="00A735A4"/>
    <w:rsid w:val="00A73B6C"/>
    <w:rsid w:val="00A74184"/>
    <w:rsid w:val="00A749CB"/>
    <w:rsid w:val="00A75170"/>
    <w:rsid w:val="00A76F89"/>
    <w:rsid w:val="00A80839"/>
    <w:rsid w:val="00A80DD0"/>
    <w:rsid w:val="00A80DFF"/>
    <w:rsid w:val="00A81042"/>
    <w:rsid w:val="00A81431"/>
    <w:rsid w:val="00A825A6"/>
    <w:rsid w:val="00A83872"/>
    <w:rsid w:val="00A854DE"/>
    <w:rsid w:val="00A85C56"/>
    <w:rsid w:val="00A85E2E"/>
    <w:rsid w:val="00A86792"/>
    <w:rsid w:val="00A86868"/>
    <w:rsid w:val="00A90DB1"/>
    <w:rsid w:val="00A90EE1"/>
    <w:rsid w:val="00A90FAF"/>
    <w:rsid w:val="00A919E5"/>
    <w:rsid w:val="00A91F41"/>
    <w:rsid w:val="00A923E2"/>
    <w:rsid w:val="00A925D1"/>
    <w:rsid w:val="00A92B83"/>
    <w:rsid w:val="00A9419C"/>
    <w:rsid w:val="00A95D2C"/>
    <w:rsid w:val="00A964B7"/>
    <w:rsid w:val="00A97121"/>
    <w:rsid w:val="00A973CD"/>
    <w:rsid w:val="00A97B5E"/>
    <w:rsid w:val="00AA0CE7"/>
    <w:rsid w:val="00AA1A34"/>
    <w:rsid w:val="00AA431F"/>
    <w:rsid w:val="00AA4AC5"/>
    <w:rsid w:val="00AA4D3D"/>
    <w:rsid w:val="00AA57A7"/>
    <w:rsid w:val="00AA6C6F"/>
    <w:rsid w:val="00AA6D26"/>
    <w:rsid w:val="00AB0083"/>
    <w:rsid w:val="00AB0229"/>
    <w:rsid w:val="00AB139B"/>
    <w:rsid w:val="00AB2DC3"/>
    <w:rsid w:val="00AB2EF5"/>
    <w:rsid w:val="00AB2F32"/>
    <w:rsid w:val="00AB472A"/>
    <w:rsid w:val="00AB721A"/>
    <w:rsid w:val="00AC0171"/>
    <w:rsid w:val="00AC0B2F"/>
    <w:rsid w:val="00AC1383"/>
    <w:rsid w:val="00AC2590"/>
    <w:rsid w:val="00AC2AF4"/>
    <w:rsid w:val="00AC4184"/>
    <w:rsid w:val="00AC46AA"/>
    <w:rsid w:val="00AC5E0B"/>
    <w:rsid w:val="00AC6676"/>
    <w:rsid w:val="00AC67AF"/>
    <w:rsid w:val="00AD08EE"/>
    <w:rsid w:val="00AD0A7B"/>
    <w:rsid w:val="00AD0BF0"/>
    <w:rsid w:val="00AD1E03"/>
    <w:rsid w:val="00AD2355"/>
    <w:rsid w:val="00AD342E"/>
    <w:rsid w:val="00AD3618"/>
    <w:rsid w:val="00AD52BD"/>
    <w:rsid w:val="00AD5803"/>
    <w:rsid w:val="00AD7AD7"/>
    <w:rsid w:val="00AD7C16"/>
    <w:rsid w:val="00AE05FB"/>
    <w:rsid w:val="00AE07F2"/>
    <w:rsid w:val="00AE0CF9"/>
    <w:rsid w:val="00AE0F51"/>
    <w:rsid w:val="00AE165F"/>
    <w:rsid w:val="00AE3061"/>
    <w:rsid w:val="00AE30AB"/>
    <w:rsid w:val="00AE39BB"/>
    <w:rsid w:val="00AE3E59"/>
    <w:rsid w:val="00AE43AD"/>
    <w:rsid w:val="00AE4448"/>
    <w:rsid w:val="00AE4D6D"/>
    <w:rsid w:val="00AE5A10"/>
    <w:rsid w:val="00AE5B09"/>
    <w:rsid w:val="00AE6B63"/>
    <w:rsid w:val="00AF02A4"/>
    <w:rsid w:val="00AF2CC0"/>
    <w:rsid w:val="00AF3F16"/>
    <w:rsid w:val="00AF45E9"/>
    <w:rsid w:val="00AF6522"/>
    <w:rsid w:val="00AF6AA0"/>
    <w:rsid w:val="00B00519"/>
    <w:rsid w:val="00B01C26"/>
    <w:rsid w:val="00B01C3C"/>
    <w:rsid w:val="00B01FCA"/>
    <w:rsid w:val="00B02002"/>
    <w:rsid w:val="00B021E4"/>
    <w:rsid w:val="00B021F2"/>
    <w:rsid w:val="00B02AA4"/>
    <w:rsid w:val="00B0329E"/>
    <w:rsid w:val="00B03810"/>
    <w:rsid w:val="00B046DB"/>
    <w:rsid w:val="00B047CC"/>
    <w:rsid w:val="00B04FCA"/>
    <w:rsid w:val="00B0531E"/>
    <w:rsid w:val="00B05D34"/>
    <w:rsid w:val="00B06802"/>
    <w:rsid w:val="00B0760E"/>
    <w:rsid w:val="00B07D2F"/>
    <w:rsid w:val="00B10C54"/>
    <w:rsid w:val="00B12366"/>
    <w:rsid w:val="00B12933"/>
    <w:rsid w:val="00B12F18"/>
    <w:rsid w:val="00B13823"/>
    <w:rsid w:val="00B13E78"/>
    <w:rsid w:val="00B14807"/>
    <w:rsid w:val="00B14C38"/>
    <w:rsid w:val="00B159BA"/>
    <w:rsid w:val="00B162DD"/>
    <w:rsid w:val="00B16CEB"/>
    <w:rsid w:val="00B17D65"/>
    <w:rsid w:val="00B20046"/>
    <w:rsid w:val="00B21738"/>
    <w:rsid w:val="00B22226"/>
    <w:rsid w:val="00B23682"/>
    <w:rsid w:val="00B239C7"/>
    <w:rsid w:val="00B2401B"/>
    <w:rsid w:val="00B24F94"/>
    <w:rsid w:val="00B256A7"/>
    <w:rsid w:val="00B27994"/>
    <w:rsid w:val="00B30E84"/>
    <w:rsid w:val="00B30EFB"/>
    <w:rsid w:val="00B322C0"/>
    <w:rsid w:val="00B3272D"/>
    <w:rsid w:val="00B328B4"/>
    <w:rsid w:val="00B33B51"/>
    <w:rsid w:val="00B35293"/>
    <w:rsid w:val="00B35690"/>
    <w:rsid w:val="00B35F91"/>
    <w:rsid w:val="00B3638B"/>
    <w:rsid w:val="00B368EB"/>
    <w:rsid w:val="00B372A5"/>
    <w:rsid w:val="00B37FFA"/>
    <w:rsid w:val="00B4086E"/>
    <w:rsid w:val="00B408E7"/>
    <w:rsid w:val="00B4387B"/>
    <w:rsid w:val="00B447CF"/>
    <w:rsid w:val="00B4513B"/>
    <w:rsid w:val="00B451E3"/>
    <w:rsid w:val="00B458C2"/>
    <w:rsid w:val="00B4672D"/>
    <w:rsid w:val="00B50767"/>
    <w:rsid w:val="00B50C66"/>
    <w:rsid w:val="00B50D40"/>
    <w:rsid w:val="00B519C6"/>
    <w:rsid w:val="00B51C28"/>
    <w:rsid w:val="00B527FB"/>
    <w:rsid w:val="00B5300A"/>
    <w:rsid w:val="00B53243"/>
    <w:rsid w:val="00B53A7C"/>
    <w:rsid w:val="00B53C91"/>
    <w:rsid w:val="00B5432C"/>
    <w:rsid w:val="00B54E7E"/>
    <w:rsid w:val="00B55451"/>
    <w:rsid w:val="00B55685"/>
    <w:rsid w:val="00B5583C"/>
    <w:rsid w:val="00B564FA"/>
    <w:rsid w:val="00B5793C"/>
    <w:rsid w:val="00B615D4"/>
    <w:rsid w:val="00B61CE6"/>
    <w:rsid w:val="00B62A27"/>
    <w:rsid w:val="00B636DB"/>
    <w:rsid w:val="00B640D1"/>
    <w:rsid w:val="00B6452F"/>
    <w:rsid w:val="00B65083"/>
    <w:rsid w:val="00B66785"/>
    <w:rsid w:val="00B719A6"/>
    <w:rsid w:val="00B721F1"/>
    <w:rsid w:val="00B7256D"/>
    <w:rsid w:val="00B7257E"/>
    <w:rsid w:val="00B73258"/>
    <w:rsid w:val="00B75D9D"/>
    <w:rsid w:val="00B7791F"/>
    <w:rsid w:val="00B77BB0"/>
    <w:rsid w:val="00B77DE8"/>
    <w:rsid w:val="00B80576"/>
    <w:rsid w:val="00B80C4E"/>
    <w:rsid w:val="00B80F6E"/>
    <w:rsid w:val="00B8114B"/>
    <w:rsid w:val="00B81505"/>
    <w:rsid w:val="00B84780"/>
    <w:rsid w:val="00B84D53"/>
    <w:rsid w:val="00B8566B"/>
    <w:rsid w:val="00B860FD"/>
    <w:rsid w:val="00B86AA9"/>
    <w:rsid w:val="00B9068D"/>
    <w:rsid w:val="00B907B0"/>
    <w:rsid w:val="00B90BA3"/>
    <w:rsid w:val="00B91161"/>
    <w:rsid w:val="00B917C3"/>
    <w:rsid w:val="00B919AB"/>
    <w:rsid w:val="00B936E8"/>
    <w:rsid w:val="00B94F99"/>
    <w:rsid w:val="00B957AC"/>
    <w:rsid w:val="00B958D5"/>
    <w:rsid w:val="00B965A0"/>
    <w:rsid w:val="00BA0212"/>
    <w:rsid w:val="00BA078A"/>
    <w:rsid w:val="00BA08A7"/>
    <w:rsid w:val="00BA18C6"/>
    <w:rsid w:val="00BA213A"/>
    <w:rsid w:val="00BA2265"/>
    <w:rsid w:val="00BA2A28"/>
    <w:rsid w:val="00BA2D01"/>
    <w:rsid w:val="00BA2FFE"/>
    <w:rsid w:val="00BA3F11"/>
    <w:rsid w:val="00BA48AC"/>
    <w:rsid w:val="00BA4BAC"/>
    <w:rsid w:val="00BA4EE1"/>
    <w:rsid w:val="00BA50CC"/>
    <w:rsid w:val="00BA5649"/>
    <w:rsid w:val="00BA70C9"/>
    <w:rsid w:val="00BA7FDA"/>
    <w:rsid w:val="00BB02F5"/>
    <w:rsid w:val="00BB0476"/>
    <w:rsid w:val="00BB06B3"/>
    <w:rsid w:val="00BB0757"/>
    <w:rsid w:val="00BB2A89"/>
    <w:rsid w:val="00BB34F3"/>
    <w:rsid w:val="00BB46D7"/>
    <w:rsid w:val="00BB50B6"/>
    <w:rsid w:val="00BB5E88"/>
    <w:rsid w:val="00BB6BD6"/>
    <w:rsid w:val="00BB772F"/>
    <w:rsid w:val="00BC05B7"/>
    <w:rsid w:val="00BC063B"/>
    <w:rsid w:val="00BC2502"/>
    <w:rsid w:val="00BC27E5"/>
    <w:rsid w:val="00BC4674"/>
    <w:rsid w:val="00BC5909"/>
    <w:rsid w:val="00BC5B43"/>
    <w:rsid w:val="00BC7AAA"/>
    <w:rsid w:val="00BC7BDF"/>
    <w:rsid w:val="00BC7D17"/>
    <w:rsid w:val="00BD0E60"/>
    <w:rsid w:val="00BD2B44"/>
    <w:rsid w:val="00BD3952"/>
    <w:rsid w:val="00BD45FD"/>
    <w:rsid w:val="00BD4E51"/>
    <w:rsid w:val="00BD5CA9"/>
    <w:rsid w:val="00BD5D20"/>
    <w:rsid w:val="00BD7032"/>
    <w:rsid w:val="00BE1CDC"/>
    <w:rsid w:val="00BE2730"/>
    <w:rsid w:val="00BE31D3"/>
    <w:rsid w:val="00BE3C67"/>
    <w:rsid w:val="00BE3CAE"/>
    <w:rsid w:val="00BE45B8"/>
    <w:rsid w:val="00BE4FF5"/>
    <w:rsid w:val="00BE60A0"/>
    <w:rsid w:val="00BE6663"/>
    <w:rsid w:val="00BE7DAC"/>
    <w:rsid w:val="00BE7FFB"/>
    <w:rsid w:val="00BF06AF"/>
    <w:rsid w:val="00BF1263"/>
    <w:rsid w:val="00BF1FD8"/>
    <w:rsid w:val="00BF2077"/>
    <w:rsid w:val="00BF3A7D"/>
    <w:rsid w:val="00BF3E84"/>
    <w:rsid w:val="00BF6197"/>
    <w:rsid w:val="00BF7A7B"/>
    <w:rsid w:val="00C02774"/>
    <w:rsid w:val="00C02899"/>
    <w:rsid w:val="00C03184"/>
    <w:rsid w:val="00C03989"/>
    <w:rsid w:val="00C03C13"/>
    <w:rsid w:val="00C04B9D"/>
    <w:rsid w:val="00C060F0"/>
    <w:rsid w:val="00C07214"/>
    <w:rsid w:val="00C07E0E"/>
    <w:rsid w:val="00C1021B"/>
    <w:rsid w:val="00C10312"/>
    <w:rsid w:val="00C115BB"/>
    <w:rsid w:val="00C11AB4"/>
    <w:rsid w:val="00C11EBA"/>
    <w:rsid w:val="00C1350C"/>
    <w:rsid w:val="00C13912"/>
    <w:rsid w:val="00C14491"/>
    <w:rsid w:val="00C144C2"/>
    <w:rsid w:val="00C15157"/>
    <w:rsid w:val="00C16421"/>
    <w:rsid w:val="00C17528"/>
    <w:rsid w:val="00C17DB3"/>
    <w:rsid w:val="00C221FF"/>
    <w:rsid w:val="00C2277F"/>
    <w:rsid w:val="00C24560"/>
    <w:rsid w:val="00C25599"/>
    <w:rsid w:val="00C25A30"/>
    <w:rsid w:val="00C25E79"/>
    <w:rsid w:val="00C25EA5"/>
    <w:rsid w:val="00C2627D"/>
    <w:rsid w:val="00C26507"/>
    <w:rsid w:val="00C2657B"/>
    <w:rsid w:val="00C26CFD"/>
    <w:rsid w:val="00C270E8"/>
    <w:rsid w:val="00C272CC"/>
    <w:rsid w:val="00C27FC7"/>
    <w:rsid w:val="00C314B1"/>
    <w:rsid w:val="00C31E37"/>
    <w:rsid w:val="00C324AD"/>
    <w:rsid w:val="00C338BC"/>
    <w:rsid w:val="00C33CBD"/>
    <w:rsid w:val="00C362D5"/>
    <w:rsid w:val="00C36ABC"/>
    <w:rsid w:val="00C37115"/>
    <w:rsid w:val="00C37283"/>
    <w:rsid w:val="00C374AF"/>
    <w:rsid w:val="00C40045"/>
    <w:rsid w:val="00C4098C"/>
    <w:rsid w:val="00C42AFE"/>
    <w:rsid w:val="00C438AB"/>
    <w:rsid w:val="00C4537E"/>
    <w:rsid w:val="00C453F9"/>
    <w:rsid w:val="00C4614A"/>
    <w:rsid w:val="00C46465"/>
    <w:rsid w:val="00C501CE"/>
    <w:rsid w:val="00C508E5"/>
    <w:rsid w:val="00C5118A"/>
    <w:rsid w:val="00C51334"/>
    <w:rsid w:val="00C523AC"/>
    <w:rsid w:val="00C52D28"/>
    <w:rsid w:val="00C538FF"/>
    <w:rsid w:val="00C5418C"/>
    <w:rsid w:val="00C544F9"/>
    <w:rsid w:val="00C54715"/>
    <w:rsid w:val="00C54AF5"/>
    <w:rsid w:val="00C5741B"/>
    <w:rsid w:val="00C5753D"/>
    <w:rsid w:val="00C575BE"/>
    <w:rsid w:val="00C57C21"/>
    <w:rsid w:val="00C60A44"/>
    <w:rsid w:val="00C619C2"/>
    <w:rsid w:val="00C6217C"/>
    <w:rsid w:val="00C629F3"/>
    <w:rsid w:val="00C632C9"/>
    <w:rsid w:val="00C6356D"/>
    <w:rsid w:val="00C64513"/>
    <w:rsid w:val="00C64DD4"/>
    <w:rsid w:val="00C65425"/>
    <w:rsid w:val="00C659CE"/>
    <w:rsid w:val="00C67C5F"/>
    <w:rsid w:val="00C7005D"/>
    <w:rsid w:val="00C700F0"/>
    <w:rsid w:val="00C712EC"/>
    <w:rsid w:val="00C71420"/>
    <w:rsid w:val="00C7179D"/>
    <w:rsid w:val="00C72910"/>
    <w:rsid w:val="00C73328"/>
    <w:rsid w:val="00C7407C"/>
    <w:rsid w:val="00C7419E"/>
    <w:rsid w:val="00C7475E"/>
    <w:rsid w:val="00C76C2C"/>
    <w:rsid w:val="00C7732E"/>
    <w:rsid w:val="00C77652"/>
    <w:rsid w:val="00C8010D"/>
    <w:rsid w:val="00C80E80"/>
    <w:rsid w:val="00C815B5"/>
    <w:rsid w:val="00C81A22"/>
    <w:rsid w:val="00C81C5E"/>
    <w:rsid w:val="00C82594"/>
    <w:rsid w:val="00C83517"/>
    <w:rsid w:val="00C83CAF"/>
    <w:rsid w:val="00C8494E"/>
    <w:rsid w:val="00C84F2C"/>
    <w:rsid w:val="00C850C7"/>
    <w:rsid w:val="00C86555"/>
    <w:rsid w:val="00C86D57"/>
    <w:rsid w:val="00C87420"/>
    <w:rsid w:val="00C87ECF"/>
    <w:rsid w:val="00C90082"/>
    <w:rsid w:val="00C906D2"/>
    <w:rsid w:val="00C913DD"/>
    <w:rsid w:val="00C9316B"/>
    <w:rsid w:val="00C9389F"/>
    <w:rsid w:val="00C94626"/>
    <w:rsid w:val="00C9472E"/>
    <w:rsid w:val="00C95859"/>
    <w:rsid w:val="00C96F56"/>
    <w:rsid w:val="00C97D2A"/>
    <w:rsid w:val="00C97EF1"/>
    <w:rsid w:val="00CA0D92"/>
    <w:rsid w:val="00CA0DEA"/>
    <w:rsid w:val="00CA1522"/>
    <w:rsid w:val="00CA1AEB"/>
    <w:rsid w:val="00CA1C4D"/>
    <w:rsid w:val="00CA34BF"/>
    <w:rsid w:val="00CA3848"/>
    <w:rsid w:val="00CA396D"/>
    <w:rsid w:val="00CA6274"/>
    <w:rsid w:val="00CA63F3"/>
    <w:rsid w:val="00CA71D7"/>
    <w:rsid w:val="00CA72FB"/>
    <w:rsid w:val="00CA7370"/>
    <w:rsid w:val="00CB002C"/>
    <w:rsid w:val="00CB0033"/>
    <w:rsid w:val="00CB01CF"/>
    <w:rsid w:val="00CB06EC"/>
    <w:rsid w:val="00CB266D"/>
    <w:rsid w:val="00CB26A8"/>
    <w:rsid w:val="00CB33D9"/>
    <w:rsid w:val="00CB44DB"/>
    <w:rsid w:val="00CB4C2D"/>
    <w:rsid w:val="00CB5249"/>
    <w:rsid w:val="00CB711A"/>
    <w:rsid w:val="00CB72DF"/>
    <w:rsid w:val="00CC0154"/>
    <w:rsid w:val="00CC0801"/>
    <w:rsid w:val="00CC2BD5"/>
    <w:rsid w:val="00CC364D"/>
    <w:rsid w:val="00CC3740"/>
    <w:rsid w:val="00CC47D8"/>
    <w:rsid w:val="00CC4861"/>
    <w:rsid w:val="00CC4E48"/>
    <w:rsid w:val="00CC53A2"/>
    <w:rsid w:val="00CC6B98"/>
    <w:rsid w:val="00CC6C3A"/>
    <w:rsid w:val="00CC72AD"/>
    <w:rsid w:val="00CC7D42"/>
    <w:rsid w:val="00CD1E9A"/>
    <w:rsid w:val="00CD2425"/>
    <w:rsid w:val="00CD2D85"/>
    <w:rsid w:val="00CD3192"/>
    <w:rsid w:val="00CD359E"/>
    <w:rsid w:val="00CD4336"/>
    <w:rsid w:val="00CD4FD1"/>
    <w:rsid w:val="00CD51CE"/>
    <w:rsid w:val="00CD6B57"/>
    <w:rsid w:val="00CD6DA2"/>
    <w:rsid w:val="00CD7DE6"/>
    <w:rsid w:val="00CE116B"/>
    <w:rsid w:val="00CE18D8"/>
    <w:rsid w:val="00CE23D9"/>
    <w:rsid w:val="00CE2A9E"/>
    <w:rsid w:val="00CE314C"/>
    <w:rsid w:val="00CE3A81"/>
    <w:rsid w:val="00CE48A6"/>
    <w:rsid w:val="00CE48FE"/>
    <w:rsid w:val="00CE55AC"/>
    <w:rsid w:val="00CE64A2"/>
    <w:rsid w:val="00CE64E3"/>
    <w:rsid w:val="00CE7223"/>
    <w:rsid w:val="00CE7295"/>
    <w:rsid w:val="00CF05D1"/>
    <w:rsid w:val="00CF2682"/>
    <w:rsid w:val="00CF3219"/>
    <w:rsid w:val="00CF372F"/>
    <w:rsid w:val="00CF4D0F"/>
    <w:rsid w:val="00CF4D8B"/>
    <w:rsid w:val="00CF5444"/>
    <w:rsid w:val="00CF5F66"/>
    <w:rsid w:val="00CF616E"/>
    <w:rsid w:val="00CF6537"/>
    <w:rsid w:val="00CF7DBD"/>
    <w:rsid w:val="00D007B0"/>
    <w:rsid w:val="00D00F13"/>
    <w:rsid w:val="00D01D6E"/>
    <w:rsid w:val="00D020DF"/>
    <w:rsid w:val="00D0313B"/>
    <w:rsid w:val="00D03628"/>
    <w:rsid w:val="00D03E6D"/>
    <w:rsid w:val="00D0553A"/>
    <w:rsid w:val="00D06290"/>
    <w:rsid w:val="00D0687F"/>
    <w:rsid w:val="00D06925"/>
    <w:rsid w:val="00D06971"/>
    <w:rsid w:val="00D06B8E"/>
    <w:rsid w:val="00D1042F"/>
    <w:rsid w:val="00D11F5E"/>
    <w:rsid w:val="00D11F72"/>
    <w:rsid w:val="00D12EEC"/>
    <w:rsid w:val="00D1463B"/>
    <w:rsid w:val="00D15812"/>
    <w:rsid w:val="00D15EF9"/>
    <w:rsid w:val="00D165D6"/>
    <w:rsid w:val="00D16AE7"/>
    <w:rsid w:val="00D16AEA"/>
    <w:rsid w:val="00D16B5F"/>
    <w:rsid w:val="00D21311"/>
    <w:rsid w:val="00D25230"/>
    <w:rsid w:val="00D259A9"/>
    <w:rsid w:val="00D26C30"/>
    <w:rsid w:val="00D27DFE"/>
    <w:rsid w:val="00D27EF5"/>
    <w:rsid w:val="00D301EB"/>
    <w:rsid w:val="00D306B0"/>
    <w:rsid w:val="00D30A8A"/>
    <w:rsid w:val="00D30B79"/>
    <w:rsid w:val="00D30C1E"/>
    <w:rsid w:val="00D31122"/>
    <w:rsid w:val="00D33594"/>
    <w:rsid w:val="00D34411"/>
    <w:rsid w:val="00D3463E"/>
    <w:rsid w:val="00D3480F"/>
    <w:rsid w:val="00D3598B"/>
    <w:rsid w:val="00D35CE3"/>
    <w:rsid w:val="00D36DC9"/>
    <w:rsid w:val="00D375A6"/>
    <w:rsid w:val="00D376D7"/>
    <w:rsid w:val="00D3775D"/>
    <w:rsid w:val="00D40726"/>
    <w:rsid w:val="00D40FD1"/>
    <w:rsid w:val="00D4169B"/>
    <w:rsid w:val="00D42BB8"/>
    <w:rsid w:val="00D4317A"/>
    <w:rsid w:val="00D433FA"/>
    <w:rsid w:val="00D4436C"/>
    <w:rsid w:val="00D44DF6"/>
    <w:rsid w:val="00D52103"/>
    <w:rsid w:val="00D52290"/>
    <w:rsid w:val="00D52EB6"/>
    <w:rsid w:val="00D531F8"/>
    <w:rsid w:val="00D53C70"/>
    <w:rsid w:val="00D54B54"/>
    <w:rsid w:val="00D54E32"/>
    <w:rsid w:val="00D55027"/>
    <w:rsid w:val="00D55486"/>
    <w:rsid w:val="00D565BD"/>
    <w:rsid w:val="00D56AB6"/>
    <w:rsid w:val="00D56ADA"/>
    <w:rsid w:val="00D57252"/>
    <w:rsid w:val="00D60336"/>
    <w:rsid w:val="00D63A39"/>
    <w:rsid w:val="00D64331"/>
    <w:rsid w:val="00D646E1"/>
    <w:rsid w:val="00D64F18"/>
    <w:rsid w:val="00D655DE"/>
    <w:rsid w:val="00D6620D"/>
    <w:rsid w:val="00D673E7"/>
    <w:rsid w:val="00D67756"/>
    <w:rsid w:val="00D67DD3"/>
    <w:rsid w:val="00D70424"/>
    <w:rsid w:val="00D70D46"/>
    <w:rsid w:val="00D7104D"/>
    <w:rsid w:val="00D71182"/>
    <w:rsid w:val="00D71874"/>
    <w:rsid w:val="00D72121"/>
    <w:rsid w:val="00D7269A"/>
    <w:rsid w:val="00D727EC"/>
    <w:rsid w:val="00D72E16"/>
    <w:rsid w:val="00D7322D"/>
    <w:rsid w:val="00D73BCB"/>
    <w:rsid w:val="00D74038"/>
    <w:rsid w:val="00D75EF8"/>
    <w:rsid w:val="00D760B3"/>
    <w:rsid w:val="00D7676D"/>
    <w:rsid w:val="00D76ADC"/>
    <w:rsid w:val="00D76FC4"/>
    <w:rsid w:val="00D77613"/>
    <w:rsid w:val="00D8098B"/>
    <w:rsid w:val="00D80BA9"/>
    <w:rsid w:val="00D81E78"/>
    <w:rsid w:val="00D827AA"/>
    <w:rsid w:val="00D82BD9"/>
    <w:rsid w:val="00D83686"/>
    <w:rsid w:val="00D8396D"/>
    <w:rsid w:val="00D83BBF"/>
    <w:rsid w:val="00D83C67"/>
    <w:rsid w:val="00D84F48"/>
    <w:rsid w:val="00D857F0"/>
    <w:rsid w:val="00D8593E"/>
    <w:rsid w:val="00D87112"/>
    <w:rsid w:val="00D8712E"/>
    <w:rsid w:val="00D874CA"/>
    <w:rsid w:val="00D87AAC"/>
    <w:rsid w:val="00D87BDA"/>
    <w:rsid w:val="00D90647"/>
    <w:rsid w:val="00D91748"/>
    <w:rsid w:val="00D91B63"/>
    <w:rsid w:val="00D92106"/>
    <w:rsid w:val="00D924E9"/>
    <w:rsid w:val="00D92767"/>
    <w:rsid w:val="00D93212"/>
    <w:rsid w:val="00D946BF"/>
    <w:rsid w:val="00D9570D"/>
    <w:rsid w:val="00D97061"/>
    <w:rsid w:val="00DA0274"/>
    <w:rsid w:val="00DA1953"/>
    <w:rsid w:val="00DA199A"/>
    <w:rsid w:val="00DA1B30"/>
    <w:rsid w:val="00DA26D4"/>
    <w:rsid w:val="00DA3066"/>
    <w:rsid w:val="00DA3C70"/>
    <w:rsid w:val="00DA48F2"/>
    <w:rsid w:val="00DA5B9E"/>
    <w:rsid w:val="00DA66DE"/>
    <w:rsid w:val="00DA7435"/>
    <w:rsid w:val="00DA75A9"/>
    <w:rsid w:val="00DA7B6A"/>
    <w:rsid w:val="00DB06A2"/>
    <w:rsid w:val="00DB07CE"/>
    <w:rsid w:val="00DB09AC"/>
    <w:rsid w:val="00DB09FE"/>
    <w:rsid w:val="00DB0BE5"/>
    <w:rsid w:val="00DB1E83"/>
    <w:rsid w:val="00DB217B"/>
    <w:rsid w:val="00DB3132"/>
    <w:rsid w:val="00DB4856"/>
    <w:rsid w:val="00DB4A33"/>
    <w:rsid w:val="00DB6F48"/>
    <w:rsid w:val="00DB77B2"/>
    <w:rsid w:val="00DC053B"/>
    <w:rsid w:val="00DC1056"/>
    <w:rsid w:val="00DC2438"/>
    <w:rsid w:val="00DC3843"/>
    <w:rsid w:val="00DC3D14"/>
    <w:rsid w:val="00DC5DCF"/>
    <w:rsid w:val="00DC5F8E"/>
    <w:rsid w:val="00DC716B"/>
    <w:rsid w:val="00DC785C"/>
    <w:rsid w:val="00DC7B9F"/>
    <w:rsid w:val="00DD0155"/>
    <w:rsid w:val="00DD10F5"/>
    <w:rsid w:val="00DD1737"/>
    <w:rsid w:val="00DD2480"/>
    <w:rsid w:val="00DD2CC6"/>
    <w:rsid w:val="00DD2EA8"/>
    <w:rsid w:val="00DD30B1"/>
    <w:rsid w:val="00DD49E3"/>
    <w:rsid w:val="00DD4A21"/>
    <w:rsid w:val="00DD4E09"/>
    <w:rsid w:val="00DD5470"/>
    <w:rsid w:val="00DD5635"/>
    <w:rsid w:val="00DD684F"/>
    <w:rsid w:val="00DE054A"/>
    <w:rsid w:val="00DE0992"/>
    <w:rsid w:val="00DE3703"/>
    <w:rsid w:val="00DE41BA"/>
    <w:rsid w:val="00DE459C"/>
    <w:rsid w:val="00DE49B6"/>
    <w:rsid w:val="00DE531B"/>
    <w:rsid w:val="00DE550D"/>
    <w:rsid w:val="00DE5D99"/>
    <w:rsid w:val="00DE5EC0"/>
    <w:rsid w:val="00DE6F77"/>
    <w:rsid w:val="00DF2033"/>
    <w:rsid w:val="00DF25A1"/>
    <w:rsid w:val="00DF3D93"/>
    <w:rsid w:val="00DF47FB"/>
    <w:rsid w:val="00DF4CEC"/>
    <w:rsid w:val="00DF640C"/>
    <w:rsid w:val="00E0150E"/>
    <w:rsid w:val="00E03056"/>
    <w:rsid w:val="00E0306F"/>
    <w:rsid w:val="00E03647"/>
    <w:rsid w:val="00E043B2"/>
    <w:rsid w:val="00E04694"/>
    <w:rsid w:val="00E05077"/>
    <w:rsid w:val="00E05DCA"/>
    <w:rsid w:val="00E05FC9"/>
    <w:rsid w:val="00E07C55"/>
    <w:rsid w:val="00E109EB"/>
    <w:rsid w:val="00E10D9D"/>
    <w:rsid w:val="00E12DFB"/>
    <w:rsid w:val="00E133A0"/>
    <w:rsid w:val="00E13E26"/>
    <w:rsid w:val="00E14092"/>
    <w:rsid w:val="00E14AA7"/>
    <w:rsid w:val="00E15E9A"/>
    <w:rsid w:val="00E160A9"/>
    <w:rsid w:val="00E163DB"/>
    <w:rsid w:val="00E173B0"/>
    <w:rsid w:val="00E21ECF"/>
    <w:rsid w:val="00E228DA"/>
    <w:rsid w:val="00E22D13"/>
    <w:rsid w:val="00E24373"/>
    <w:rsid w:val="00E245DB"/>
    <w:rsid w:val="00E252EB"/>
    <w:rsid w:val="00E253C7"/>
    <w:rsid w:val="00E256B8"/>
    <w:rsid w:val="00E257EF"/>
    <w:rsid w:val="00E2770D"/>
    <w:rsid w:val="00E27C7B"/>
    <w:rsid w:val="00E27D41"/>
    <w:rsid w:val="00E305E4"/>
    <w:rsid w:val="00E3085A"/>
    <w:rsid w:val="00E31335"/>
    <w:rsid w:val="00E31756"/>
    <w:rsid w:val="00E3299D"/>
    <w:rsid w:val="00E3364B"/>
    <w:rsid w:val="00E33A85"/>
    <w:rsid w:val="00E3428C"/>
    <w:rsid w:val="00E34B00"/>
    <w:rsid w:val="00E34B4A"/>
    <w:rsid w:val="00E350BD"/>
    <w:rsid w:val="00E35E80"/>
    <w:rsid w:val="00E36942"/>
    <w:rsid w:val="00E37541"/>
    <w:rsid w:val="00E37598"/>
    <w:rsid w:val="00E37B2F"/>
    <w:rsid w:val="00E37B66"/>
    <w:rsid w:val="00E400ED"/>
    <w:rsid w:val="00E401BD"/>
    <w:rsid w:val="00E40B66"/>
    <w:rsid w:val="00E411F8"/>
    <w:rsid w:val="00E41669"/>
    <w:rsid w:val="00E41BA5"/>
    <w:rsid w:val="00E41E4A"/>
    <w:rsid w:val="00E421BA"/>
    <w:rsid w:val="00E43928"/>
    <w:rsid w:val="00E4397C"/>
    <w:rsid w:val="00E43F33"/>
    <w:rsid w:val="00E445DF"/>
    <w:rsid w:val="00E44B22"/>
    <w:rsid w:val="00E456CE"/>
    <w:rsid w:val="00E45A77"/>
    <w:rsid w:val="00E45C8E"/>
    <w:rsid w:val="00E469C0"/>
    <w:rsid w:val="00E4729C"/>
    <w:rsid w:val="00E476AC"/>
    <w:rsid w:val="00E47750"/>
    <w:rsid w:val="00E47953"/>
    <w:rsid w:val="00E47E4C"/>
    <w:rsid w:val="00E50103"/>
    <w:rsid w:val="00E50AF9"/>
    <w:rsid w:val="00E50B60"/>
    <w:rsid w:val="00E53715"/>
    <w:rsid w:val="00E56769"/>
    <w:rsid w:val="00E57B5D"/>
    <w:rsid w:val="00E60181"/>
    <w:rsid w:val="00E61C22"/>
    <w:rsid w:val="00E61DD4"/>
    <w:rsid w:val="00E6339D"/>
    <w:rsid w:val="00E65B74"/>
    <w:rsid w:val="00E65C0B"/>
    <w:rsid w:val="00E669AC"/>
    <w:rsid w:val="00E66D14"/>
    <w:rsid w:val="00E71410"/>
    <w:rsid w:val="00E71CC2"/>
    <w:rsid w:val="00E72C5A"/>
    <w:rsid w:val="00E73A83"/>
    <w:rsid w:val="00E73C34"/>
    <w:rsid w:val="00E73EC6"/>
    <w:rsid w:val="00E73F28"/>
    <w:rsid w:val="00E74F7E"/>
    <w:rsid w:val="00E7550E"/>
    <w:rsid w:val="00E76571"/>
    <w:rsid w:val="00E7691E"/>
    <w:rsid w:val="00E774A5"/>
    <w:rsid w:val="00E807D6"/>
    <w:rsid w:val="00E82365"/>
    <w:rsid w:val="00E82938"/>
    <w:rsid w:val="00E82AEE"/>
    <w:rsid w:val="00E8316D"/>
    <w:rsid w:val="00E8364B"/>
    <w:rsid w:val="00E83D4C"/>
    <w:rsid w:val="00E84DAB"/>
    <w:rsid w:val="00E85670"/>
    <w:rsid w:val="00E85C7B"/>
    <w:rsid w:val="00E85D19"/>
    <w:rsid w:val="00E868CF"/>
    <w:rsid w:val="00E86D36"/>
    <w:rsid w:val="00E86EE9"/>
    <w:rsid w:val="00E9142E"/>
    <w:rsid w:val="00E92833"/>
    <w:rsid w:val="00E94541"/>
    <w:rsid w:val="00E94F0E"/>
    <w:rsid w:val="00E95FD8"/>
    <w:rsid w:val="00E96356"/>
    <w:rsid w:val="00E96450"/>
    <w:rsid w:val="00E97CB6"/>
    <w:rsid w:val="00EA0BB5"/>
    <w:rsid w:val="00EA0EEE"/>
    <w:rsid w:val="00EA0F4C"/>
    <w:rsid w:val="00EA1A50"/>
    <w:rsid w:val="00EA28D4"/>
    <w:rsid w:val="00EA2DB5"/>
    <w:rsid w:val="00EA3780"/>
    <w:rsid w:val="00EA378C"/>
    <w:rsid w:val="00EA3DCF"/>
    <w:rsid w:val="00EA3FC5"/>
    <w:rsid w:val="00EA4CE0"/>
    <w:rsid w:val="00EA54BC"/>
    <w:rsid w:val="00EA5CCD"/>
    <w:rsid w:val="00EA656A"/>
    <w:rsid w:val="00EA7FE0"/>
    <w:rsid w:val="00EB04CF"/>
    <w:rsid w:val="00EB0A83"/>
    <w:rsid w:val="00EB2865"/>
    <w:rsid w:val="00EB4A7D"/>
    <w:rsid w:val="00EB5316"/>
    <w:rsid w:val="00EB63BD"/>
    <w:rsid w:val="00EB6987"/>
    <w:rsid w:val="00EB7496"/>
    <w:rsid w:val="00EB7986"/>
    <w:rsid w:val="00EB7E7B"/>
    <w:rsid w:val="00EC0364"/>
    <w:rsid w:val="00EC04B9"/>
    <w:rsid w:val="00EC18BF"/>
    <w:rsid w:val="00EC1A77"/>
    <w:rsid w:val="00EC2301"/>
    <w:rsid w:val="00EC3B3E"/>
    <w:rsid w:val="00EC401E"/>
    <w:rsid w:val="00EC47C1"/>
    <w:rsid w:val="00EC503C"/>
    <w:rsid w:val="00EC5714"/>
    <w:rsid w:val="00EC6F21"/>
    <w:rsid w:val="00ED1443"/>
    <w:rsid w:val="00ED1DA5"/>
    <w:rsid w:val="00ED2278"/>
    <w:rsid w:val="00ED367A"/>
    <w:rsid w:val="00ED3721"/>
    <w:rsid w:val="00ED3B98"/>
    <w:rsid w:val="00ED4720"/>
    <w:rsid w:val="00ED479D"/>
    <w:rsid w:val="00ED5438"/>
    <w:rsid w:val="00ED6164"/>
    <w:rsid w:val="00ED6208"/>
    <w:rsid w:val="00ED6DCF"/>
    <w:rsid w:val="00ED7012"/>
    <w:rsid w:val="00ED798A"/>
    <w:rsid w:val="00EE0321"/>
    <w:rsid w:val="00EE0D5A"/>
    <w:rsid w:val="00EE22A0"/>
    <w:rsid w:val="00EE3404"/>
    <w:rsid w:val="00EE41AF"/>
    <w:rsid w:val="00EE6FEB"/>
    <w:rsid w:val="00EE735C"/>
    <w:rsid w:val="00EE7D42"/>
    <w:rsid w:val="00EF2F9F"/>
    <w:rsid w:val="00EF4764"/>
    <w:rsid w:val="00EF4C2F"/>
    <w:rsid w:val="00EF53A2"/>
    <w:rsid w:val="00EF7924"/>
    <w:rsid w:val="00F049E6"/>
    <w:rsid w:val="00F06F65"/>
    <w:rsid w:val="00F114E4"/>
    <w:rsid w:val="00F12076"/>
    <w:rsid w:val="00F12635"/>
    <w:rsid w:val="00F14D12"/>
    <w:rsid w:val="00F14D3F"/>
    <w:rsid w:val="00F14EC3"/>
    <w:rsid w:val="00F155A4"/>
    <w:rsid w:val="00F15B5C"/>
    <w:rsid w:val="00F15BED"/>
    <w:rsid w:val="00F16F6E"/>
    <w:rsid w:val="00F17A00"/>
    <w:rsid w:val="00F202EF"/>
    <w:rsid w:val="00F20E24"/>
    <w:rsid w:val="00F2166E"/>
    <w:rsid w:val="00F21A94"/>
    <w:rsid w:val="00F22CF8"/>
    <w:rsid w:val="00F248F0"/>
    <w:rsid w:val="00F24EF7"/>
    <w:rsid w:val="00F2554E"/>
    <w:rsid w:val="00F25D54"/>
    <w:rsid w:val="00F25F4B"/>
    <w:rsid w:val="00F2712B"/>
    <w:rsid w:val="00F3012F"/>
    <w:rsid w:val="00F30F52"/>
    <w:rsid w:val="00F31F2C"/>
    <w:rsid w:val="00F331F3"/>
    <w:rsid w:val="00F33B55"/>
    <w:rsid w:val="00F34938"/>
    <w:rsid w:val="00F35398"/>
    <w:rsid w:val="00F353AC"/>
    <w:rsid w:val="00F36B1C"/>
    <w:rsid w:val="00F37D3E"/>
    <w:rsid w:val="00F41AA7"/>
    <w:rsid w:val="00F41C38"/>
    <w:rsid w:val="00F41C5A"/>
    <w:rsid w:val="00F41DF3"/>
    <w:rsid w:val="00F42A87"/>
    <w:rsid w:val="00F430A2"/>
    <w:rsid w:val="00F44897"/>
    <w:rsid w:val="00F44991"/>
    <w:rsid w:val="00F4513F"/>
    <w:rsid w:val="00F45142"/>
    <w:rsid w:val="00F453E9"/>
    <w:rsid w:val="00F45752"/>
    <w:rsid w:val="00F45EE8"/>
    <w:rsid w:val="00F46880"/>
    <w:rsid w:val="00F47587"/>
    <w:rsid w:val="00F47B29"/>
    <w:rsid w:val="00F51BF2"/>
    <w:rsid w:val="00F5246E"/>
    <w:rsid w:val="00F52B6D"/>
    <w:rsid w:val="00F530D9"/>
    <w:rsid w:val="00F53AA1"/>
    <w:rsid w:val="00F53DEA"/>
    <w:rsid w:val="00F54E71"/>
    <w:rsid w:val="00F55DCC"/>
    <w:rsid w:val="00F56089"/>
    <w:rsid w:val="00F560C1"/>
    <w:rsid w:val="00F56C06"/>
    <w:rsid w:val="00F572BB"/>
    <w:rsid w:val="00F5795A"/>
    <w:rsid w:val="00F57F40"/>
    <w:rsid w:val="00F6033B"/>
    <w:rsid w:val="00F60B9B"/>
    <w:rsid w:val="00F6115F"/>
    <w:rsid w:val="00F61620"/>
    <w:rsid w:val="00F62210"/>
    <w:rsid w:val="00F64583"/>
    <w:rsid w:val="00F6489F"/>
    <w:rsid w:val="00F64FAF"/>
    <w:rsid w:val="00F65433"/>
    <w:rsid w:val="00F65C1E"/>
    <w:rsid w:val="00F6634A"/>
    <w:rsid w:val="00F668FB"/>
    <w:rsid w:val="00F66A0F"/>
    <w:rsid w:val="00F66C10"/>
    <w:rsid w:val="00F703BF"/>
    <w:rsid w:val="00F72816"/>
    <w:rsid w:val="00F73278"/>
    <w:rsid w:val="00F7356D"/>
    <w:rsid w:val="00F738D4"/>
    <w:rsid w:val="00F73965"/>
    <w:rsid w:val="00F73C07"/>
    <w:rsid w:val="00F7438E"/>
    <w:rsid w:val="00F75D42"/>
    <w:rsid w:val="00F7602A"/>
    <w:rsid w:val="00F762C4"/>
    <w:rsid w:val="00F763E6"/>
    <w:rsid w:val="00F76558"/>
    <w:rsid w:val="00F77E39"/>
    <w:rsid w:val="00F817E4"/>
    <w:rsid w:val="00F81D68"/>
    <w:rsid w:val="00F81ED8"/>
    <w:rsid w:val="00F81FC7"/>
    <w:rsid w:val="00F82028"/>
    <w:rsid w:val="00F82541"/>
    <w:rsid w:val="00F826F1"/>
    <w:rsid w:val="00F83077"/>
    <w:rsid w:val="00F8370E"/>
    <w:rsid w:val="00F83AD8"/>
    <w:rsid w:val="00F83D48"/>
    <w:rsid w:val="00F83E7B"/>
    <w:rsid w:val="00F85234"/>
    <w:rsid w:val="00F85FB5"/>
    <w:rsid w:val="00F86318"/>
    <w:rsid w:val="00F86AE7"/>
    <w:rsid w:val="00F86CF7"/>
    <w:rsid w:val="00F87073"/>
    <w:rsid w:val="00F872B3"/>
    <w:rsid w:val="00F87348"/>
    <w:rsid w:val="00F876EA"/>
    <w:rsid w:val="00F8789E"/>
    <w:rsid w:val="00F90F5F"/>
    <w:rsid w:val="00F91249"/>
    <w:rsid w:val="00F92938"/>
    <w:rsid w:val="00F94564"/>
    <w:rsid w:val="00F9560A"/>
    <w:rsid w:val="00F95ABC"/>
    <w:rsid w:val="00F9623B"/>
    <w:rsid w:val="00F9695D"/>
    <w:rsid w:val="00F96E9B"/>
    <w:rsid w:val="00F971AA"/>
    <w:rsid w:val="00F97F7A"/>
    <w:rsid w:val="00FA128B"/>
    <w:rsid w:val="00FA1B4C"/>
    <w:rsid w:val="00FA1C5E"/>
    <w:rsid w:val="00FA1D38"/>
    <w:rsid w:val="00FA239B"/>
    <w:rsid w:val="00FA27BF"/>
    <w:rsid w:val="00FA27C5"/>
    <w:rsid w:val="00FA326E"/>
    <w:rsid w:val="00FA3E10"/>
    <w:rsid w:val="00FA4561"/>
    <w:rsid w:val="00FA5398"/>
    <w:rsid w:val="00FA6CB0"/>
    <w:rsid w:val="00FB1018"/>
    <w:rsid w:val="00FB12E5"/>
    <w:rsid w:val="00FB1867"/>
    <w:rsid w:val="00FB1D12"/>
    <w:rsid w:val="00FB21C7"/>
    <w:rsid w:val="00FB2338"/>
    <w:rsid w:val="00FB3841"/>
    <w:rsid w:val="00FB3D79"/>
    <w:rsid w:val="00FB4792"/>
    <w:rsid w:val="00FB4E07"/>
    <w:rsid w:val="00FB5D46"/>
    <w:rsid w:val="00FB64DA"/>
    <w:rsid w:val="00FB6F35"/>
    <w:rsid w:val="00FB7654"/>
    <w:rsid w:val="00FB7ECD"/>
    <w:rsid w:val="00FC1C75"/>
    <w:rsid w:val="00FC26BC"/>
    <w:rsid w:val="00FC3666"/>
    <w:rsid w:val="00FC40BE"/>
    <w:rsid w:val="00FC488E"/>
    <w:rsid w:val="00FC5799"/>
    <w:rsid w:val="00FC5BC1"/>
    <w:rsid w:val="00FC6417"/>
    <w:rsid w:val="00FC64FC"/>
    <w:rsid w:val="00FC76A1"/>
    <w:rsid w:val="00FC76C1"/>
    <w:rsid w:val="00FC79B9"/>
    <w:rsid w:val="00FC7CBD"/>
    <w:rsid w:val="00FD076F"/>
    <w:rsid w:val="00FD0A2D"/>
    <w:rsid w:val="00FD0C22"/>
    <w:rsid w:val="00FD1553"/>
    <w:rsid w:val="00FD1725"/>
    <w:rsid w:val="00FD19E8"/>
    <w:rsid w:val="00FD1B5C"/>
    <w:rsid w:val="00FD28FF"/>
    <w:rsid w:val="00FD3731"/>
    <w:rsid w:val="00FD63A3"/>
    <w:rsid w:val="00FD6486"/>
    <w:rsid w:val="00FD6CE1"/>
    <w:rsid w:val="00FD728B"/>
    <w:rsid w:val="00FE1F71"/>
    <w:rsid w:val="00FE249E"/>
    <w:rsid w:val="00FE36B9"/>
    <w:rsid w:val="00FE37B5"/>
    <w:rsid w:val="00FE392F"/>
    <w:rsid w:val="00FE4203"/>
    <w:rsid w:val="00FE460F"/>
    <w:rsid w:val="00FE4828"/>
    <w:rsid w:val="00FE635B"/>
    <w:rsid w:val="00FE6513"/>
    <w:rsid w:val="00FF3CCB"/>
    <w:rsid w:val="00FF550E"/>
    <w:rsid w:val="00FF5EF0"/>
    <w:rsid w:val="00FF66BC"/>
    <w:rsid w:val="00FF6F1D"/>
    <w:rsid w:val="00FF739C"/>
    <w:rsid w:val="00FF76F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Times New Roman CE SLO" w:hAnsi="Times New Roman CE SLO"/>
    </w:rPr>
  </w:style>
  <w:style w:type="paragraph" w:styleId="Naslov1">
    <w:name w:val="heading 1"/>
    <w:basedOn w:val="Navaden"/>
    <w:next w:val="Navaden"/>
    <w:qFormat/>
    <w:rsid w:val="006625F8"/>
    <w:pPr>
      <w:jc w:val="center"/>
      <w:outlineLvl w:val="0"/>
    </w:pPr>
    <w:rPr>
      <w:rFonts w:ascii="Tahoma" w:hAnsi="Tahoma" w:cs="Tahoma"/>
      <w:b/>
      <w:sz w:val="28"/>
    </w:rPr>
  </w:style>
  <w:style w:type="paragraph" w:styleId="Naslov2">
    <w:name w:val="heading 2"/>
    <w:aliases w:val=" Char4,Char4"/>
    <w:basedOn w:val="Navaden"/>
    <w:next w:val="Navaden"/>
    <w:link w:val="Naslov2Znak"/>
    <w:qFormat/>
    <w:rsid w:val="00734290"/>
    <w:pPr>
      <w:numPr>
        <w:ilvl w:val="1"/>
        <w:numId w:val="2"/>
      </w:numPr>
      <w:shd w:val="clear" w:color="auto" w:fill="75FF75"/>
      <w:spacing w:before="840" w:line="288" w:lineRule="auto"/>
      <w:jc w:val="both"/>
      <w:outlineLvl w:val="1"/>
    </w:pPr>
    <w:rPr>
      <w:rFonts w:ascii="Tahoma" w:hAnsi="Tahoma"/>
      <w:b/>
      <w:sz w:val="26"/>
      <w:szCs w:val="26"/>
      <w:lang w:val="x-none" w:eastAsia="x-none"/>
    </w:rPr>
  </w:style>
  <w:style w:type="paragraph" w:styleId="Naslov3">
    <w:name w:val="heading 3"/>
    <w:aliases w:val=" Char2 Char,Char2 Char"/>
    <w:basedOn w:val="Naslov2"/>
    <w:next w:val="Navaden"/>
    <w:link w:val="Naslov3Znak"/>
    <w:qFormat/>
    <w:rsid w:val="00734290"/>
    <w:pPr>
      <w:numPr>
        <w:ilvl w:val="2"/>
      </w:numPr>
      <w:shd w:val="clear" w:color="auto" w:fill="auto"/>
      <w:spacing w:before="480"/>
      <w:outlineLvl w:val="2"/>
    </w:pPr>
    <w:rPr>
      <w:sz w:val="24"/>
      <w:szCs w:val="24"/>
    </w:rPr>
  </w:style>
  <w:style w:type="paragraph" w:styleId="Naslov4">
    <w:name w:val="heading 4"/>
    <w:basedOn w:val="Naslov3"/>
    <w:next w:val="Navaden"/>
    <w:link w:val="Naslov4Znak"/>
    <w:qFormat/>
    <w:rsid w:val="00194106"/>
    <w:pPr>
      <w:numPr>
        <w:ilvl w:val="0"/>
        <w:numId w:val="0"/>
      </w:numPr>
      <w:spacing w:before="600"/>
      <w:outlineLvl w:val="3"/>
    </w:pPr>
  </w:style>
  <w:style w:type="paragraph" w:styleId="Naslov5">
    <w:name w:val="heading 5"/>
    <w:basedOn w:val="Naslov4"/>
    <w:next w:val="Navaden"/>
    <w:link w:val="Naslov5Znak"/>
    <w:qFormat/>
    <w:rsid w:val="008B6146"/>
    <w:pPr>
      <w:numPr>
        <w:ilvl w:val="4"/>
        <w:numId w:val="2"/>
      </w:numPr>
      <w:outlineLvl w:val="4"/>
    </w:pPr>
    <w:rPr>
      <w:i/>
      <w:sz w:val="23"/>
      <w:szCs w:val="23"/>
    </w:rPr>
  </w:style>
  <w:style w:type="paragraph" w:styleId="Naslov6">
    <w:name w:val="heading 6"/>
    <w:basedOn w:val="Naslov5"/>
    <w:next w:val="Navaden"/>
    <w:link w:val="Naslov6Znak"/>
    <w:qFormat/>
    <w:rsid w:val="00A83872"/>
    <w:pPr>
      <w:numPr>
        <w:ilvl w:val="5"/>
      </w:numPr>
      <w:tabs>
        <w:tab w:val="left" w:pos="426"/>
      </w:tabs>
      <w:spacing w:before="480"/>
      <w:outlineLvl w:val="5"/>
    </w:pPr>
    <w:rPr>
      <w:i w:val="0"/>
      <w:lang w:val="es-ES"/>
    </w:rPr>
  </w:style>
  <w:style w:type="paragraph" w:styleId="Naslov7">
    <w:name w:val="heading 7"/>
    <w:basedOn w:val="Naslov6"/>
    <w:next w:val="Navaden"/>
    <w:link w:val="Naslov7Znak"/>
    <w:qFormat/>
    <w:rsid w:val="000A162C"/>
    <w:pPr>
      <w:numPr>
        <w:ilvl w:val="6"/>
      </w:numPr>
      <w:outlineLvl w:val="6"/>
    </w:pPr>
    <w:rPr>
      <w:i/>
    </w:rPr>
  </w:style>
  <w:style w:type="paragraph" w:styleId="Naslov8">
    <w:name w:val="heading 8"/>
    <w:basedOn w:val="Naslov7"/>
    <w:next w:val="Navaden"/>
    <w:qFormat/>
    <w:rsid w:val="000A162C"/>
    <w:pPr>
      <w:numPr>
        <w:ilvl w:val="0"/>
        <w:numId w:val="0"/>
      </w:numPr>
      <w:outlineLvl w:val="7"/>
    </w:pPr>
  </w:style>
  <w:style w:type="paragraph" w:styleId="Naslov9">
    <w:name w:val="heading 9"/>
    <w:basedOn w:val="Navaden"/>
    <w:next w:val="Navaden"/>
    <w:qFormat/>
    <w:pPr>
      <w:keepNext/>
      <w:numPr>
        <w:ilvl w:val="8"/>
        <w:numId w:val="1"/>
      </w:numPr>
      <w:tabs>
        <w:tab w:val="left" w:pos="1584"/>
      </w:tabs>
      <w:jc w:val="both"/>
      <w:outlineLvl w:val="8"/>
    </w:pPr>
    <w:rPr>
      <w:rFonts w:ascii="Bookman Old Style" w:hAnsi="Bookman Old Style"/>
      <w:i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link w:val="NogaZnak"/>
    <w:pPr>
      <w:tabs>
        <w:tab w:val="center" w:pos="4153"/>
        <w:tab w:val="right" w:pos="8306"/>
      </w:tabs>
    </w:pPr>
    <w:rPr>
      <w:lang w:val="x-none" w:eastAsia="x-none"/>
    </w:rPr>
  </w:style>
  <w:style w:type="character" w:styleId="tevilkastrani">
    <w:name w:val="page number"/>
    <w:basedOn w:val="Privzetapisavaodstavka"/>
  </w:style>
  <w:style w:type="paragraph" w:styleId="Sprotnaopomba-besedilo">
    <w:name w:val="footnote text"/>
    <w:basedOn w:val="Navaden"/>
    <w:link w:val="Sprotnaopomba-besediloZnak"/>
    <w:semiHidden/>
    <w:rPr>
      <w:lang w:val="x-none" w:eastAsia="x-none"/>
    </w:rPr>
  </w:style>
  <w:style w:type="character" w:styleId="Sprotnaopomba-sklic">
    <w:name w:val="footnote reference"/>
    <w:semiHidden/>
    <w:rPr>
      <w:vertAlign w:val="superscript"/>
    </w:rPr>
  </w:style>
  <w:style w:type="paragraph" w:styleId="Telobesedila">
    <w:name w:val="Body Text"/>
    <w:basedOn w:val="Navaden"/>
    <w:link w:val="TelobesedilaZnak"/>
    <w:pPr>
      <w:jc w:val="both"/>
    </w:pPr>
    <w:rPr>
      <w:sz w:val="22"/>
      <w:lang w:val="x-none" w:eastAsia="x-none"/>
    </w:rPr>
  </w:style>
  <w:style w:type="paragraph" w:customStyle="1" w:styleId="BodyText27">
    <w:name w:val="Body Text 27"/>
    <w:basedOn w:val="Navaden"/>
    <w:pPr>
      <w:ind w:left="426"/>
      <w:jc w:val="both"/>
    </w:pPr>
    <w:rPr>
      <w:sz w:val="22"/>
    </w:rPr>
  </w:style>
  <w:style w:type="paragraph" w:customStyle="1" w:styleId="DocumentMap1">
    <w:name w:val="Document Map1"/>
    <w:basedOn w:val="Navaden"/>
    <w:pPr>
      <w:shd w:val="clear" w:color="auto" w:fill="000080"/>
    </w:pPr>
    <w:rPr>
      <w:rFonts w:ascii="Tahoma" w:hAnsi="Tahoma"/>
    </w:rPr>
  </w:style>
  <w:style w:type="paragraph" w:customStyle="1" w:styleId="BodyText26">
    <w:name w:val="Body Text 26"/>
    <w:basedOn w:val="Navaden"/>
    <w:pPr>
      <w:ind w:left="1701" w:hanging="567"/>
      <w:jc w:val="both"/>
    </w:pPr>
    <w:rPr>
      <w:b/>
      <w:i/>
      <w:sz w:val="22"/>
    </w:rPr>
  </w:style>
  <w:style w:type="paragraph" w:customStyle="1" w:styleId="BodyText25">
    <w:name w:val="Body Text 25"/>
    <w:basedOn w:val="Navaden"/>
    <w:pPr>
      <w:jc w:val="both"/>
    </w:pPr>
    <w:rPr>
      <w:color w:val="FF0000"/>
      <w:sz w:val="22"/>
    </w:rPr>
  </w:style>
  <w:style w:type="paragraph" w:customStyle="1" w:styleId="BodyText32">
    <w:name w:val="Body Text 32"/>
    <w:basedOn w:val="Navaden"/>
    <w:pPr>
      <w:jc w:val="both"/>
    </w:pPr>
    <w:rPr>
      <w:color w:val="0000FF"/>
      <w:sz w:val="22"/>
    </w:rPr>
  </w:style>
  <w:style w:type="paragraph" w:customStyle="1" w:styleId="BodyText24">
    <w:name w:val="Body Text 24"/>
    <w:basedOn w:val="Navaden"/>
    <w:pPr>
      <w:ind w:left="450"/>
      <w:jc w:val="both"/>
    </w:pPr>
    <w:rPr>
      <w:color w:val="0000FF"/>
      <w:sz w:val="22"/>
    </w:rPr>
  </w:style>
  <w:style w:type="paragraph" w:customStyle="1" w:styleId="BodyTextIndent23">
    <w:name w:val="Body Text Indent 23"/>
    <w:basedOn w:val="Navaden"/>
    <w:pPr>
      <w:ind w:left="360"/>
      <w:jc w:val="both"/>
    </w:pPr>
    <w:rPr>
      <w:rFonts w:ascii="Bookman Old Style" w:hAnsi="Bookman Old Style"/>
      <w:sz w:val="22"/>
    </w:rPr>
  </w:style>
  <w:style w:type="paragraph" w:customStyle="1" w:styleId="BodyTextIndent31">
    <w:name w:val="Body Text Indent 31"/>
    <w:basedOn w:val="Navaden"/>
    <w:pPr>
      <w:ind w:left="450"/>
      <w:jc w:val="both"/>
    </w:pPr>
    <w:rPr>
      <w:rFonts w:ascii="Bookman Old Style" w:hAnsi="Bookman Old Style"/>
      <w:sz w:val="22"/>
    </w:rPr>
  </w:style>
  <w:style w:type="paragraph" w:customStyle="1" w:styleId="BodyTextIndent22">
    <w:name w:val="Body Text Indent 22"/>
    <w:basedOn w:val="Navaden"/>
    <w:pPr>
      <w:spacing w:line="24" w:lineRule="atLeast"/>
      <w:ind w:firstLine="180"/>
      <w:jc w:val="both"/>
    </w:pPr>
    <w:rPr>
      <w:rFonts w:ascii="Bookman Old Style" w:hAnsi="Bookman Old Style"/>
      <w:sz w:val="22"/>
    </w:rPr>
  </w:style>
  <w:style w:type="paragraph" w:customStyle="1" w:styleId="Navaden1">
    <w:name w:val="Navaden1"/>
  </w:style>
  <w:style w:type="paragraph" w:customStyle="1" w:styleId="BodyTextIndent21">
    <w:name w:val="Body Text Indent 21"/>
    <w:basedOn w:val="Navaden"/>
    <w:pPr>
      <w:spacing w:line="24" w:lineRule="atLeast"/>
      <w:ind w:firstLine="180"/>
      <w:jc w:val="both"/>
    </w:pPr>
    <w:rPr>
      <w:rFonts w:ascii="Bookman Old Style" w:hAnsi="Bookman Old Style"/>
      <w:sz w:val="22"/>
    </w:rPr>
  </w:style>
  <w:style w:type="character" w:styleId="Pripombasklic">
    <w:name w:val="annotation reference"/>
    <w:semiHidden/>
    <w:rPr>
      <w:sz w:val="16"/>
    </w:rPr>
  </w:style>
  <w:style w:type="paragraph" w:styleId="Pripombabesedilo">
    <w:name w:val="annotation text"/>
    <w:basedOn w:val="Navaden"/>
    <w:semiHidden/>
  </w:style>
  <w:style w:type="paragraph" w:customStyle="1" w:styleId="Zadevapripombe1">
    <w:name w:val="Zadeva pripombe1"/>
    <w:basedOn w:val="Pripombabesedilo"/>
    <w:next w:val="Pripombabesedilo"/>
    <w:rPr>
      <w:b/>
    </w:rPr>
  </w:style>
  <w:style w:type="paragraph" w:customStyle="1" w:styleId="BalloonText1">
    <w:name w:val="Balloon Text1"/>
    <w:basedOn w:val="Navaden"/>
    <w:rPr>
      <w:rFonts w:ascii="Tahoma" w:hAnsi="Tahoma"/>
      <w:sz w:val="16"/>
    </w:rPr>
  </w:style>
  <w:style w:type="paragraph" w:customStyle="1" w:styleId="BodyText23">
    <w:name w:val="Body Text 23"/>
    <w:basedOn w:val="Navaden"/>
    <w:rPr>
      <w:rFonts w:ascii="Times New Roman" w:hAnsi="Times New Roman"/>
      <w:color w:val="000000"/>
      <w:sz w:val="24"/>
    </w:rPr>
  </w:style>
  <w:style w:type="paragraph" w:customStyle="1" w:styleId="BodyText22">
    <w:name w:val="Body Text 22"/>
    <w:basedOn w:val="Navaden"/>
    <w:pPr>
      <w:jc w:val="both"/>
    </w:pPr>
    <w:rPr>
      <w:rFonts w:ascii="Bookman Old Style" w:hAnsi="Bookman Old Style"/>
      <w:color w:val="000000"/>
    </w:rPr>
  </w:style>
  <w:style w:type="paragraph" w:customStyle="1" w:styleId="BodyText31">
    <w:name w:val="Body Text 31"/>
    <w:basedOn w:val="Navaden"/>
    <w:rPr>
      <w:rFonts w:ascii="Bookman Old Style" w:hAnsi="Bookman Old Style"/>
      <w:sz w:val="22"/>
    </w:rPr>
  </w:style>
  <w:style w:type="paragraph" w:customStyle="1" w:styleId="BodyText21">
    <w:name w:val="Body Text 21"/>
    <w:basedOn w:val="Navaden"/>
    <w:pPr>
      <w:ind w:left="426" w:hanging="426"/>
      <w:jc w:val="both"/>
    </w:pPr>
    <w:rPr>
      <w:rFonts w:ascii="Bookman Old Style" w:hAnsi="Bookman Old Style"/>
      <w:b/>
      <w:i/>
      <w:sz w:val="24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pPr>
      <w:ind w:firstLine="284"/>
      <w:jc w:val="both"/>
    </w:pPr>
    <w:rPr>
      <w:rFonts w:ascii="Bookman Old Style" w:hAnsi="Bookman Old Style"/>
      <w:sz w:val="22"/>
    </w:rPr>
  </w:style>
  <w:style w:type="paragraph" w:styleId="HTML-oblikovano">
    <w:name w:val="HTML Preformatted"/>
    <w:basedOn w:val="Navade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paragraph" w:customStyle="1" w:styleId="BodyText33">
    <w:name w:val="Body Text 33"/>
    <w:basedOn w:val="Navaden"/>
    <w:pPr>
      <w:spacing w:before="60"/>
      <w:jc w:val="both"/>
    </w:pPr>
    <w:rPr>
      <w:rFonts w:ascii="Times New Roman" w:hAnsi="Times New Roman"/>
      <w:color w:val="000000"/>
      <w:sz w:val="22"/>
    </w:rPr>
  </w:style>
  <w:style w:type="paragraph" w:customStyle="1" w:styleId="BodyText28">
    <w:name w:val="Body Text 28"/>
    <w:basedOn w:val="Navaden"/>
    <w:pPr>
      <w:spacing w:before="60"/>
      <w:jc w:val="both"/>
    </w:pPr>
    <w:rPr>
      <w:rFonts w:ascii="Arial" w:hAnsi="Arial"/>
      <w:sz w:val="24"/>
    </w:rPr>
  </w:style>
  <w:style w:type="character" w:customStyle="1" w:styleId="body1">
    <w:name w:val="body1"/>
    <w:rsid w:val="001D1BC9"/>
    <w:rPr>
      <w:rFonts w:ascii="Arial" w:hAnsi="Arial" w:cs="Arial" w:hint="default"/>
      <w:b w:val="0"/>
      <w:bCs w:val="0"/>
      <w:i w:val="0"/>
      <w:iCs w:val="0"/>
      <w:smallCaps w:val="0"/>
      <w:color w:val="000000"/>
      <w:sz w:val="20"/>
      <w:szCs w:val="20"/>
    </w:rPr>
  </w:style>
  <w:style w:type="paragraph" w:styleId="Oznaenseznam">
    <w:name w:val="List Bullet"/>
    <w:basedOn w:val="Navaden"/>
    <w:autoRedefine/>
    <w:rsid w:val="001D1BC9"/>
    <w:pPr>
      <w:numPr>
        <w:numId w:val="4"/>
      </w:numPr>
    </w:pPr>
  </w:style>
  <w:style w:type="paragraph" w:customStyle="1" w:styleId="Navad">
    <w:name w:val="Navad"/>
    <w:basedOn w:val="Navaden"/>
    <w:rsid w:val="00342D26"/>
    <w:pPr>
      <w:jc w:val="both"/>
    </w:pPr>
    <w:rPr>
      <w:rFonts w:ascii="Tahoma" w:hAnsi="Tahoma" w:cs="Tahoma"/>
      <w:sz w:val="22"/>
    </w:rPr>
  </w:style>
  <w:style w:type="paragraph" w:customStyle="1" w:styleId="Natevanje1">
    <w:name w:val="Naštevanje 1"/>
    <w:basedOn w:val="Navaden"/>
    <w:rsid w:val="0019233B"/>
    <w:pPr>
      <w:numPr>
        <w:numId w:val="8"/>
      </w:numPr>
      <w:jc w:val="both"/>
    </w:pPr>
    <w:rPr>
      <w:rFonts w:ascii="Tahoma" w:hAnsi="Tahoma" w:cs="Tahoma"/>
      <w:sz w:val="22"/>
    </w:rPr>
  </w:style>
  <w:style w:type="paragraph" w:customStyle="1" w:styleId="Natevanje2">
    <w:name w:val="Naštevanje 2"/>
    <w:basedOn w:val="Telobesedila"/>
    <w:rsid w:val="0019233B"/>
    <w:pPr>
      <w:numPr>
        <w:numId w:val="5"/>
      </w:numPr>
    </w:pPr>
    <w:rPr>
      <w:rFonts w:ascii="Tahoma" w:hAnsi="Tahoma" w:cs="Tahoma"/>
    </w:rPr>
  </w:style>
  <w:style w:type="paragraph" w:customStyle="1" w:styleId="P-Naslov1">
    <w:name w:val="P - Naslov 1"/>
    <w:basedOn w:val="Navaden"/>
    <w:rsid w:val="00161C70"/>
  </w:style>
  <w:style w:type="paragraph" w:customStyle="1" w:styleId="P-Naslov3">
    <w:name w:val="P - Naslov 3"/>
    <w:basedOn w:val="Navaden"/>
    <w:rsid w:val="00161C70"/>
    <w:pPr>
      <w:numPr>
        <w:ilvl w:val="2"/>
        <w:numId w:val="6"/>
      </w:numPr>
    </w:pPr>
  </w:style>
  <w:style w:type="paragraph" w:customStyle="1" w:styleId="P-Naslov4">
    <w:name w:val="P - Naslov 4"/>
    <w:basedOn w:val="Navaden"/>
    <w:rsid w:val="00161C70"/>
    <w:pPr>
      <w:numPr>
        <w:ilvl w:val="3"/>
        <w:numId w:val="3"/>
      </w:numPr>
    </w:pPr>
  </w:style>
  <w:style w:type="paragraph" w:customStyle="1" w:styleId="Nkrepko">
    <w:name w:val="N krepko"/>
    <w:basedOn w:val="Navaden"/>
    <w:rsid w:val="000A162C"/>
    <w:rPr>
      <w:rFonts w:ascii="Tahoma" w:hAnsi="Tahoma" w:cs="Tahoma"/>
      <w:b/>
      <w:sz w:val="23"/>
      <w:szCs w:val="23"/>
    </w:rPr>
  </w:style>
  <w:style w:type="character" w:customStyle="1" w:styleId="Naslov2Znak">
    <w:name w:val="Naslov 2 Znak"/>
    <w:aliases w:val=" Char4 Znak,Char4 Znak"/>
    <w:link w:val="Naslov2"/>
    <w:rsid w:val="00734290"/>
    <w:rPr>
      <w:rFonts w:ascii="Tahoma" w:hAnsi="Tahoma"/>
      <w:b/>
      <w:sz w:val="26"/>
      <w:szCs w:val="26"/>
      <w:shd w:val="clear" w:color="auto" w:fill="75FF75"/>
      <w:lang w:val="x-none" w:eastAsia="x-none"/>
    </w:rPr>
  </w:style>
  <w:style w:type="character" w:customStyle="1" w:styleId="Naslov3Znak">
    <w:name w:val="Naslov 3 Znak"/>
    <w:aliases w:val=" Char2 Char Znak,Char2 Char Znak1"/>
    <w:link w:val="Naslov3"/>
    <w:rsid w:val="00734290"/>
    <w:rPr>
      <w:rFonts w:ascii="Tahoma" w:hAnsi="Tahoma"/>
      <w:b/>
      <w:sz w:val="24"/>
      <w:szCs w:val="24"/>
      <w:lang w:val="x-none" w:eastAsia="x-none"/>
    </w:rPr>
  </w:style>
  <w:style w:type="character" w:customStyle="1" w:styleId="Naslov4Znak">
    <w:name w:val="Naslov 4 Znak"/>
    <w:basedOn w:val="Naslov3Znak"/>
    <w:link w:val="Naslov4"/>
    <w:rsid w:val="000A162C"/>
    <w:rPr>
      <w:rFonts w:ascii="Tahoma" w:hAnsi="Tahoma"/>
      <w:b/>
      <w:sz w:val="24"/>
      <w:szCs w:val="24"/>
      <w:lang w:val="x-none" w:eastAsia="x-none"/>
    </w:rPr>
  </w:style>
  <w:style w:type="character" w:customStyle="1" w:styleId="Naslov5Znak">
    <w:name w:val="Naslov 5 Znak"/>
    <w:link w:val="Naslov5"/>
    <w:rsid w:val="000A162C"/>
    <w:rPr>
      <w:rFonts w:ascii="Tahoma" w:hAnsi="Tahoma"/>
      <w:b/>
      <w:i/>
      <w:sz w:val="23"/>
      <w:szCs w:val="23"/>
      <w:lang w:val="x-none" w:eastAsia="x-none"/>
    </w:rPr>
  </w:style>
  <w:style w:type="table" w:styleId="Tabelamrea">
    <w:name w:val="Table Grid"/>
    <w:basedOn w:val="Navadnatabela"/>
    <w:uiPriority w:val="59"/>
    <w:rsid w:val="007A2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qFormat/>
    <w:rsid w:val="00917737"/>
    <w:pPr>
      <w:spacing w:before="120" w:after="120"/>
    </w:pPr>
    <w:rPr>
      <w:b/>
      <w:bCs/>
    </w:rPr>
  </w:style>
  <w:style w:type="paragraph" w:customStyle="1" w:styleId="Tabela">
    <w:name w:val="Tabela"/>
    <w:basedOn w:val="Navaden"/>
    <w:rsid w:val="009820EA"/>
    <w:pPr>
      <w:spacing w:after="200"/>
      <w:ind w:left="993" w:hanging="993"/>
    </w:pPr>
    <w:rPr>
      <w:rFonts w:ascii="Tahoma" w:hAnsi="Tahoma" w:cs="Tahoma"/>
      <w:b/>
      <w:i/>
    </w:rPr>
  </w:style>
  <w:style w:type="paragraph" w:styleId="Kazalovsebine1">
    <w:name w:val="toc 1"/>
    <w:basedOn w:val="Navaden"/>
    <w:next w:val="Navaden"/>
    <w:autoRedefine/>
    <w:semiHidden/>
    <w:rsid w:val="00342D26"/>
  </w:style>
  <w:style w:type="paragraph" w:styleId="Kazalovsebine2">
    <w:name w:val="toc 2"/>
    <w:basedOn w:val="Navaden"/>
    <w:next w:val="Navaden"/>
    <w:autoRedefine/>
    <w:uiPriority w:val="39"/>
    <w:rsid w:val="00E7691E"/>
    <w:pPr>
      <w:tabs>
        <w:tab w:val="left" w:pos="800"/>
        <w:tab w:val="right" w:leader="dot" w:pos="9214"/>
      </w:tabs>
      <w:spacing w:after="120"/>
      <w:ind w:left="340" w:right="-1" w:hanging="340"/>
    </w:pPr>
    <w:rPr>
      <w:rFonts w:ascii="Tahoma" w:hAnsi="Tahoma"/>
      <w:b/>
    </w:rPr>
  </w:style>
  <w:style w:type="paragraph" w:styleId="Kazalovsebine3">
    <w:name w:val="toc 3"/>
    <w:basedOn w:val="Navaden"/>
    <w:next w:val="Navaden"/>
    <w:autoRedefine/>
    <w:uiPriority w:val="39"/>
    <w:rsid w:val="00E71CC2"/>
    <w:pPr>
      <w:tabs>
        <w:tab w:val="left" w:pos="426"/>
        <w:tab w:val="right" w:leader="dot" w:pos="9498"/>
      </w:tabs>
      <w:spacing w:line="288" w:lineRule="auto"/>
      <w:ind w:left="425" w:hanging="425"/>
    </w:pPr>
    <w:rPr>
      <w:rFonts w:ascii="Tahoma" w:hAnsi="Tahoma"/>
    </w:rPr>
  </w:style>
  <w:style w:type="paragraph" w:styleId="Kazalovsebine4">
    <w:name w:val="toc 4"/>
    <w:basedOn w:val="Navaden"/>
    <w:next w:val="Navaden"/>
    <w:autoRedefine/>
    <w:uiPriority w:val="39"/>
    <w:rsid w:val="00E7691E"/>
    <w:pPr>
      <w:tabs>
        <w:tab w:val="left" w:pos="1701"/>
      </w:tabs>
      <w:spacing w:line="264" w:lineRule="auto"/>
      <w:ind w:left="794" w:hanging="340"/>
    </w:pPr>
    <w:rPr>
      <w:rFonts w:ascii="Tahoma" w:hAnsi="Tahoma"/>
    </w:rPr>
  </w:style>
  <w:style w:type="character" w:styleId="Hiperpovezava">
    <w:name w:val="Hyperlink"/>
    <w:aliases w:val="Kazalo raven1"/>
    <w:uiPriority w:val="99"/>
    <w:rsid w:val="00342D26"/>
    <w:rPr>
      <w:color w:val="0000FF"/>
      <w:u w:val="single"/>
    </w:rPr>
  </w:style>
  <w:style w:type="paragraph" w:styleId="Kazalovsebine5">
    <w:name w:val="toc 5"/>
    <w:basedOn w:val="Navaden"/>
    <w:next w:val="Navaden"/>
    <w:autoRedefine/>
    <w:uiPriority w:val="39"/>
    <w:rsid w:val="00E7691E"/>
    <w:pPr>
      <w:tabs>
        <w:tab w:val="left" w:pos="1680"/>
        <w:tab w:val="right" w:leader="dot" w:pos="9214"/>
      </w:tabs>
      <w:ind w:left="1701" w:right="-1" w:hanging="902"/>
    </w:pPr>
    <w:rPr>
      <w:rFonts w:ascii="Tahoma" w:hAnsi="Tahoma"/>
    </w:rPr>
  </w:style>
  <w:style w:type="paragraph" w:styleId="Zgradbadokumenta">
    <w:name w:val="Document Map"/>
    <w:basedOn w:val="Navaden"/>
    <w:semiHidden/>
    <w:rsid w:val="00342D26"/>
    <w:pPr>
      <w:shd w:val="clear" w:color="auto" w:fill="000080"/>
    </w:pPr>
    <w:rPr>
      <w:rFonts w:ascii="Tahoma" w:hAnsi="Tahoma" w:cs="Tahoma"/>
    </w:rPr>
  </w:style>
  <w:style w:type="paragraph" w:customStyle="1" w:styleId="NaslK">
    <w:name w:val="Nasl K"/>
    <w:basedOn w:val="Navad"/>
    <w:rsid w:val="00D52103"/>
    <w:pPr>
      <w:ind w:left="709"/>
    </w:pPr>
  </w:style>
  <w:style w:type="character" w:styleId="Krepko">
    <w:name w:val="Strong"/>
    <w:qFormat/>
    <w:rsid w:val="001A186D"/>
    <w:rPr>
      <w:b/>
      <w:bCs/>
    </w:rPr>
  </w:style>
  <w:style w:type="paragraph" w:customStyle="1" w:styleId="ZnakZnak1">
    <w:name w:val="Znak Znak1"/>
    <w:basedOn w:val="Navaden"/>
    <w:rsid w:val="00C97D2A"/>
    <w:pPr>
      <w:spacing w:after="160" w:line="240" w:lineRule="exact"/>
    </w:pPr>
    <w:rPr>
      <w:rFonts w:ascii="Tahoma" w:hAnsi="Tahoma" w:cs="Tahoma"/>
      <w:color w:val="222222"/>
      <w:lang w:val="en-US" w:eastAsia="en-US"/>
    </w:rPr>
  </w:style>
  <w:style w:type="character" w:customStyle="1" w:styleId="Char2CharZnak">
    <w:name w:val="Char2 Char Znak"/>
    <w:rsid w:val="00216AE9"/>
    <w:rPr>
      <w:rFonts w:ascii="Tahoma" w:hAnsi="Tahoma" w:cs="Tahoma"/>
      <w:b/>
      <w:sz w:val="24"/>
      <w:szCs w:val="24"/>
      <w:lang w:val="sl-SI" w:eastAsia="sl-SI"/>
    </w:rPr>
  </w:style>
  <w:style w:type="paragraph" w:customStyle="1" w:styleId="Char">
    <w:name w:val="Char"/>
    <w:basedOn w:val="Navaden"/>
    <w:rsid w:val="002B57D7"/>
    <w:pPr>
      <w:spacing w:after="160" w:line="240" w:lineRule="exact"/>
    </w:pPr>
    <w:rPr>
      <w:rFonts w:ascii="Tahoma" w:hAnsi="Tahoma" w:cs="Tahoma"/>
      <w:color w:val="222222"/>
      <w:lang w:val="en-US" w:eastAsia="en-US"/>
    </w:rPr>
  </w:style>
  <w:style w:type="paragraph" w:customStyle="1" w:styleId="CharZnak1Char">
    <w:name w:val="Char Znak1 Char"/>
    <w:basedOn w:val="Navaden"/>
    <w:rsid w:val="00B8114B"/>
    <w:pPr>
      <w:spacing w:after="160" w:line="240" w:lineRule="exact"/>
    </w:pPr>
    <w:rPr>
      <w:rFonts w:ascii="Tahoma" w:hAnsi="Tahoma" w:cs="Tahoma"/>
      <w:color w:val="222222"/>
      <w:lang w:val="en-US" w:eastAsia="en-US"/>
    </w:rPr>
  </w:style>
  <w:style w:type="paragraph" w:styleId="Zadevapripombe">
    <w:name w:val="annotation subject"/>
    <w:basedOn w:val="Pripombabesedilo"/>
    <w:next w:val="Pripombabesedilo"/>
    <w:semiHidden/>
    <w:rsid w:val="00F24EF7"/>
    <w:rPr>
      <w:b/>
      <w:bCs/>
    </w:rPr>
  </w:style>
  <w:style w:type="paragraph" w:styleId="Odstavekseznama">
    <w:name w:val="List Paragraph"/>
    <w:basedOn w:val="Navaden"/>
    <w:uiPriority w:val="34"/>
    <w:qFormat/>
    <w:rsid w:val="003176F3"/>
    <w:pPr>
      <w:ind w:left="708"/>
    </w:pPr>
  </w:style>
  <w:style w:type="character" w:customStyle="1" w:styleId="Sprotnaopomba-besediloZnak">
    <w:name w:val="Sprotna opomba - besedilo Znak"/>
    <w:link w:val="Sprotnaopomba-besedilo"/>
    <w:semiHidden/>
    <w:rsid w:val="001144E2"/>
    <w:rPr>
      <w:rFonts w:ascii="Times New Roman CE SLO" w:hAnsi="Times New Roman CE SLO"/>
    </w:rPr>
  </w:style>
  <w:style w:type="character" w:customStyle="1" w:styleId="Naslov6Znak">
    <w:name w:val="Naslov 6 Znak"/>
    <w:link w:val="Naslov6"/>
    <w:rsid w:val="003D1F98"/>
    <w:rPr>
      <w:rFonts w:ascii="Tahoma" w:hAnsi="Tahoma"/>
      <w:b/>
      <w:sz w:val="23"/>
      <w:szCs w:val="23"/>
      <w:lang w:val="es-ES" w:eastAsia="x-none"/>
    </w:rPr>
  </w:style>
  <w:style w:type="character" w:customStyle="1" w:styleId="NogaZnak">
    <w:name w:val="Noga Znak"/>
    <w:link w:val="Noga"/>
    <w:uiPriority w:val="99"/>
    <w:rsid w:val="00236483"/>
    <w:rPr>
      <w:rFonts w:ascii="Times New Roman CE SLO" w:hAnsi="Times New Roman CE SLO"/>
    </w:rPr>
  </w:style>
  <w:style w:type="character" w:customStyle="1" w:styleId="Naslov7Znak">
    <w:name w:val="Naslov 7 Znak"/>
    <w:link w:val="Naslov7"/>
    <w:rsid w:val="0074357C"/>
    <w:rPr>
      <w:rFonts w:ascii="Tahoma" w:hAnsi="Tahoma"/>
      <w:b/>
      <w:i/>
      <w:sz w:val="23"/>
      <w:szCs w:val="23"/>
      <w:lang w:val="es-ES" w:eastAsia="x-none"/>
    </w:rPr>
  </w:style>
  <w:style w:type="paragraph" w:styleId="Brezrazmikov">
    <w:name w:val="No Spacing"/>
    <w:link w:val="BrezrazmikovZnak"/>
    <w:uiPriority w:val="1"/>
    <w:qFormat/>
    <w:rsid w:val="001E7DFB"/>
    <w:rPr>
      <w:rFonts w:ascii="Calibri" w:eastAsia="Calibri" w:hAnsi="Calibri"/>
      <w:sz w:val="22"/>
      <w:szCs w:val="22"/>
      <w:lang w:eastAsia="en-US"/>
    </w:rPr>
  </w:style>
  <w:style w:type="character" w:customStyle="1" w:styleId="TelobesedilaZnak">
    <w:name w:val="Telo besedila Znak"/>
    <w:link w:val="Telobesedila"/>
    <w:rsid w:val="001E7DFB"/>
    <w:rPr>
      <w:rFonts w:ascii="Times New Roman CE SLO" w:hAnsi="Times New Roman CE SLO"/>
      <w:sz w:val="22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1E7DFB"/>
    <w:rPr>
      <w:lang w:val="x-none" w:eastAsia="x-none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1E7DFB"/>
    <w:rPr>
      <w:rFonts w:ascii="Times New Roman CE SLO" w:hAnsi="Times New Roman CE SLO"/>
    </w:rPr>
  </w:style>
  <w:style w:type="character" w:styleId="Konnaopomba-sklic">
    <w:name w:val="endnote reference"/>
    <w:uiPriority w:val="99"/>
    <w:semiHidden/>
    <w:unhideWhenUsed/>
    <w:rsid w:val="001E7DFB"/>
    <w:rPr>
      <w:vertAlign w:val="superscript"/>
    </w:rPr>
  </w:style>
  <w:style w:type="paragraph" w:customStyle="1" w:styleId="Default">
    <w:name w:val="Default"/>
    <w:rsid w:val="004002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adevapripombe10">
    <w:name w:val="Zadeva pripombe1"/>
    <w:basedOn w:val="Pripombabesedilo"/>
    <w:next w:val="Pripombabesedilo"/>
    <w:rsid w:val="00D16AEA"/>
    <w:rPr>
      <w:b/>
    </w:rPr>
  </w:style>
  <w:style w:type="character" w:customStyle="1" w:styleId="Char2CharZnak0">
    <w:name w:val="Char2 Char Znak"/>
    <w:rsid w:val="00D16AEA"/>
    <w:rPr>
      <w:rFonts w:ascii="Tahoma" w:hAnsi="Tahoma" w:cs="Tahoma"/>
      <w:b/>
      <w:sz w:val="24"/>
      <w:szCs w:val="24"/>
      <w:lang w:val="sl-SI" w:eastAsia="sl-SI"/>
    </w:rPr>
  </w:style>
  <w:style w:type="paragraph" w:customStyle="1" w:styleId="Char0">
    <w:name w:val="Char"/>
    <w:basedOn w:val="Navaden"/>
    <w:rsid w:val="00D16AEA"/>
    <w:pPr>
      <w:spacing w:after="160" w:line="240" w:lineRule="exact"/>
    </w:pPr>
    <w:rPr>
      <w:rFonts w:ascii="Tahoma" w:hAnsi="Tahoma" w:cs="Tahoma"/>
      <w:color w:val="222222"/>
      <w:lang w:val="en-US" w:eastAsia="en-US"/>
    </w:rPr>
  </w:style>
  <w:style w:type="paragraph" w:customStyle="1" w:styleId="CharZnak1Char0">
    <w:name w:val="Char Znak1 Char"/>
    <w:basedOn w:val="Navaden"/>
    <w:rsid w:val="00D16AEA"/>
    <w:pPr>
      <w:spacing w:after="160" w:line="240" w:lineRule="exact"/>
    </w:pPr>
    <w:rPr>
      <w:rFonts w:ascii="Tahoma" w:hAnsi="Tahoma" w:cs="Tahoma"/>
      <w:color w:val="222222"/>
      <w:lang w:val="en-US" w:eastAsia="en-US"/>
    </w:rPr>
  </w:style>
  <w:style w:type="paragraph" w:customStyle="1" w:styleId="Telobesedila1">
    <w:name w:val="Telo besedila1"/>
    <w:rsid w:val="00212211"/>
    <w:pPr>
      <w:spacing w:line="250" w:lineRule="atLeast"/>
      <w:ind w:firstLine="283"/>
      <w:jc w:val="both"/>
    </w:pPr>
    <w:rPr>
      <w:rFonts w:ascii="URWClassicoTEE" w:hAnsi="URWClassicoTEE"/>
      <w:snapToGrid w:val="0"/>
      <w:color w:val="000000"/>
      <w:sz w:val="21"/>
    </w:rPr>
  </w:style>
  <w:style w:type="character" w:customStyle="1" w:styleId="BrezrazmikovZnak">
    <w:name w:val="Brez razmikov Znak"/>
    <w:link w:val="Brezrazmikov"/>
    <w:uiPriority w:val="1"/>
    <w:rsid w:val="004F3255"/>
    <w:rPr>
      <w:rFonts w:ascii="Calibri" w:eastAsia="Calibri" w:hAnsi="Calibri"/>
      <w:sz w:val="22"/>
      <w:szCs w:val="22"/>
      <w:lang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B94F9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B94F99"/>
    <w:rPr>
      <w:rFonts w:ascii="Times New Roman CE SLO" w:hAnsi="Times New Roman CE SL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Times New Roman CE SLO" w:hAnsi="Times New Roman CE SLO"/>
    </w:rPr>
  </w:style>
  <w:style w:type="paragraph" w:styleId="Naslov1">
    <w:name w:val="heading 1"/>
    <w:basedOn w:val="Navaden"/>
    <w:next w:val="Navaden"/>
    <w:qFormat/>
    <w:rsid w:val="006625F8"/>
    <w:pPr>
      <w:jc w:val="center"/>
      <w:outlineLvl w:val="0"/>
    </w:pPr>
    <w:rPr>
      <w:rFonts w:ascii="Tahoma" w:hAnsi="Tahoma" w:cs="Tahoma"/>
      <w:b/>
      <w:sz w:val="28"/>
    </w:rPr>
  </w:style>
  <w:style w:type="paragraph" w:styleId="Naslov2">
    <w:name w:val="heading 2"/>
    <w:aliases w:val=" Char4,Char4"/>
    <w:basedOn w:val="Navaden"/>
    <w:next w:val="Navaden"/>
    <w:link w:val="Naslov2Znak"/>
    <w:qFormat/>
    <w:rsid w:val="00734290"/>
    <w:pPr>
      <w:numPr>
        <w:ilvl w:val="1"/>
        <w:numId w:val="2"/>
      </w:numPr>
      <w:shd w:val="clear" w:color="auto" w:fill="75FF75"/>
      <w:spacing w:before="840" w:line="288" w:lineRule="auto"/>
      <w:jc w:val="both"/>
      <w:outlineLvl w:val="1"/>
    </w:pPr>
    <w:rPr>
      <w:rFonts w:ascii="Tahoma" w:hAnsi="Tahoma"/>
      <w:b/>
      <w:sz w:val="26"/>
      <w:szCs w:val="26"/>
      <w:lang w:val="x-none" w:eastAsia="x-none"/>
    </w:rPr>
  </w:style>
  <w:style w:type="paragraph" w:styleId="Naslov3">
    <w:name w:val="heading 3"/>
    <w:aliases w:val=" Char2 Char,Char2 Char"/>
    <w:basedOn w:val="Naslov2"/>
    <w:next w:val="Navaden"/>
    <w:link w:val="Naslov3Znak"/>
    <w:qFormat/>
    <w:rsid w:val="00734290"/>
    <w:pPr>
      <w:numPr>
        <w:ilvl w:val="2"/>
      </w:numPr>
      <w:shd w:val="clear" w:color="auto" w:fill="auto"/>
      <w:spacing w:before="480"/>
      <w:outlineLvl w:val="2"/>
    </w:pPr>
    <w:rPr>
      <w:sz w:val="24"/>
      <w:szCs w:val="24"/>
    </w:rPr>
  </w:style>
  <w:style w:type="paragraph" w:styleId="Naslov4">
    <w:name w:val="heading 4"/>
    <w:basedOn w:val="Naslov3"/>
    <w:next w:val="Navaden"/>
    <w:link w:val="Naslov4Znak"/>
    <w:qFormat/>
    <w:rsid w:val="00194106"/>
    <w:pPr>
      <w:numPr>
        <w:ilvl w:val="0"/>
        <w:numId w:val="0"/>
      </w:numPr>
      <w:spacing w:before="600"/>
      <w:outlineLvl w:val="3"/>
    </w:pPr>
  </w:style>
  <w:style w:type="paragraph" w:styleId="Naslov5">
    <w:name w:val="heading 5"/>
    <w:basedOn w:val="Naslov4"/>
    <w:next w:val="Navaden"/>
    <w:link w:val="Naslov5Znak"/>
    <w:qFormat/>
    <w:rsid w:val="008B6146"/>
    <w:pPr>
      <w:numPr>
        <w:ilvl w:val="4"/>
        <w:numId w:val="2"/>
      </w:numPr>
      <w:outlineLvl w:val="4"/>
    </w:pPr>
    <w:rPr>
      <w:i/>
      <w:sz w:val="23"/>
      <w:szCs w:val="23"/>
    </w:rPr>
  </w:style>
  <w:style w:type="paragraph" w:styleId="Naslov6">
    <w:name w:val="heading 6"/>
    <w:basedOn w:val="Naslov5"/>
    <w:next w:val="Navaden"/>
    <w:link w:val="Naslov6Znak"/>
    <w:qFormat/>
    <w:rsid w:val="00A83872"/>
    <w:pPr>
      <w:numPr>
        <w:ilvl w:val="5"/>
      </w:numPr>
      <w:tabs>
        <w:tab w:val="left" w:pos="426"/>
      </w:tabs>
      <w:spacing w:before="480"/>
      <w:outlineLvl w:val="5"/>
    </w:pPr>
    <w:rPr>
      <w:i w:val="0"/>
      <w:lang w:val="es-ES"/>
    </w:rPr>
  </w:style>
  <w:style w:type="paragraph" w:styleId="Naslov7">
    <w:name w:val="heading 7"/>
    <w:basedOn w:val="Naslov6"/>
    <w:next w:val="Navaden"/>
    <w:link w:val="Naslov7Znak"/>
    <w:qFormat/>
    <w:rsid w:val="000A162C"/>
    <w:pPr>
      <w:numPr>
        <w:ilvl w:val="6"/>
      </w:numPr>
      <w:outlineLvl w:val="6"/>
    </w:pPr>
    <w:rPr>
      <w:i/>
    </w:rPr>
  </w:style>
  <w:style w:type="paragraph" w:styleId="Naslov8">
    <w:name w:val="heading 8"/>
    <w:basedOn w:val="Naslov7"/>
    <w:next w:val="Navaden"/>
    <w:qFormat/>
    <w:rsid w:val="000A162C"/>
    <w:pPr>
      <w:numPr>
        <w:ilvl w:val="0"/>
        <w:numId w:val="0"/>
      </w:numPr>
      <w:outlineLvl w:val="7"/>
    </w:pPr>
  </w:style>
  <w:style w:type="paragraph" w:styleId="Naslov9">
    <w:name w:val="heading 9"/>
    <w:basedOn w:val="Navaden"/>
    <w:next w:val="Navaden"/>
    <w:qFormat/>
    <w:pPr>
      <w:keepNext/>
      <w:numPr>
        <w:ilvl w:val="8"/>
        <w:numId w:val="1"/>
      </w:numPr>
      <w:tabs>
        <w:tab w:val="left" w:pos="1584"/>
      </w:tabs>
      <w:jc w:val="both"/>
      <w:outlineLvl w:val="8"/>
    </w:pPr>
    <w:rPr>
      <w:rFonts w:ascii="Bookman Old Style" w:hAnsi="Bookman Old Style"/>
      <w:i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link w:val="NogaZnak"/>
    <w:pPr>
      <w:tabs>
        <w:tab w:val="center" w:pos="4153"/>
        <w:tab w:val="right" w:pos="8306"/>
      </w:tabs>
    </w:pPr>
    <w:rPr>
      <w:lang w:val="x-none" w:eastAsia="x-none"/>
    </w:rPr>
  </w:style>
  <w:style w:type="character" w:styleId="tevilkastrani">
    <w:name w:val="page number"/>
    <w:basedOn w:val="Privzetapisavaodstavka"/>
  </w:style>
  <w:style w:type="paragraph" w:styleId="Sprotnaopomba-besedilo">
    <w:name w:val="footnote text"/>
    <w:basedOn w:val="Navaden"/>
    <w:link w:val="Sprotnaopomba-besediloZnak"/>
    <w:semiHidden/>
    <w:rPr>
      <w:lang w:val="x-none" w:eastAsia="x-none"/>
    </w:rPr>
  </w:style>
  <w:style w:type="character" w:styleId="Sprotnaopomba-sklic">
    <w:name w:val="footnote reference"/>
    <w:semiHidden/>
    <w:rPr>
      <w:vertAlign w:val="superscript"/>
    </w:rPr>
  </w:style>
  <w:style w:type="paragraph" w:styleId="Telobesedila">
    <w:name w:val="Body Text"/>
    <w:basedOn w:val="Navaden"/>
    <w:link w:val="TelobesedilaZnak"/>
    <w:pPr>
      <w:jc w:val="both"/>
    </w:pPr>
    <w:rPr>
      <w:sz w:val="22"/>
      <w:lang w:val="x-none" w:eastAsia="x-none"/>
    </w:rPr>
  </w:style>
  <w:style w:type="paragraph" w:customStyle="1" w:styleId="BodyText27">
    <w:name w:val="Body Text 27"/>
    <w:basedOn w:val="Navaden"/>
    <w:pPr>
      <w:ind w:left="426"/>
      <w:jc w:val="both"/>
    </w:pPr>
    <w:rPr>
      <w:sz w:val="22"/>
    </w:rPr>
  </w:style>
  <w:style w:type="paragraph" w:customStyle="1" w:styleId="DocumentMap1">
    <w:name w:val="Document Map1"/>
    <w:basedOn w:val="Navaden"/>
    <w:pPr>
      <w:shd w:val="clear" w:color="auto" w:fill="000080"/>
    </w:pPr>
    <w:rPr>
      <w:rFonts w:ascii="Tahoma" w:hAnsi="Tahoma"/>
    </w:rPr>
  </w:style>
  <w:style w:type="paragraph" w:customStyle="1" w:styleId="BodyText26">
    <w:name w:val="Body Text 26"/>
    <w:basedOn w:val="Navaden"/>
    <w:pPr>
      <w:ind w:left="1701" w:hanging="567"/>
      <w:jc w:val="both"/>
    </w:pPr>
    <w:rPr>
      <w:b/>
      <w:i/>
      <w:sz w:val="22"/>
    </w:rPr>
  </w:style>
  <w:style w:type="paragraph" w:customStyle="1" w:styleId="BodyText25">
    <w:name w:val="Body Text 25"/>
    <w:basedOn w:val="Navaden"/>
    <w:pPr>
      <w:jc w:val="both"/>
    </w:pPr>
    <w:rPr>
      <w:color w:val="FF0000"/>
      <w:sz w:val="22"/>
    </w:rPr>
  </w:style>
  <w:style w:type="paragraph" w:customStyle="1" w:styleId="BodyText32">
    <w:name w:val="Body Text 32"/>
    <w:basedOn w:val="Navaden"/>
    <w:pPr>
      <w:jc w:val="both"/>
    </w:pPr>
    <w:rPr>
      <w:color w:val="0000FF"/>
      <w:sz w:val="22"/>
    </w:rPr>
  </w:style>
  <w:style w:type="paragraph" w:customStyle="1" w:styleId="BodyText24">
    <w:name w:val="Body Text 24"/>
    <w:basedOn w:val="Navaden"/>
    <w:pPr>
      <w:ind w:left="450"/>
      <w:jc w:val="both"/>
    </w:pPr>
    <w:rPr>
      <w:color w:val="0000FF"/>
      <w:sz w:val="22"/>
    </w:rPr>
  </w:style>
  <w:style w:type="paragraph" w:customStyle="1" w:styleId="BodyTextIndent23">
    <w:name w:val="Body Text Indent 23"/>
    <w:basedOn w:val="Navaden"/>
    <w:pPr>
      <w:ind w:left="360"/>
      <w:jc w:val="both"/>
    </w:pPr>
    <w:rPr>
      <w:rFonts w:ascii="Bookman Old Style" w:hAnsi="Bookman Old Style"/>
      <w:sz w:val="22"/>
    </w:rPr>
  </w:style>
  <w:style w:type="paragraph" w:customStyle="1" w:styleId="BodyTextIndent31">
    <w:name w:val="Body Text Indent 31"/>
    <w:basedOn w:val="Navaden"/>
    <w:pPr>
      <w:ind w:left="450"/>
      <w:jc w:val="both"/>
    </w:pPr>
    <w:rPr>
      <w:rFonts w:ascii="Bookman Old Style" w:hAnsi="Bookman Old Style"/>
      <w:sz w:val="22"/>
    </w:rPr>
  </w:style>
  <w:style w:type="paragraph" w:customStyle="1" w:styleId="BodyTextIndent22">
    <w:name w:val="Body Text Indent 22"/>
    <w:basedOn w:val="Navaden"/>
    <w:pPr>
      <w:spacing w:line="24" w:lineRule="atLeast"/>
      <w:ind w:firstLine="180"/>
      <w:jc w:val="both"/>
    </w:pPr>
    <w:rPr>
      <w:rFonts w:ascii="Bookman Old Style" w:hAnsi="Bookman Old Style"/>
      <w:sz w:val="22"/>
    </w:rPr>
  </w:style>
  <w:style w:type="paragraph" w:customStyle="1" w:styleId="Navaden1">
    <w:name w:val="Navaden1"/>
  </w:style>
  <w:style w:type="paragraph" w:customStyle="1" w:styleId="BodyTextIndent21">
    <w:name w:val="Body Text Indent 21"/>
    <w:basedOn w:val="Navaden"/>
    <w:pPr>
      <w:spacing w:line="24" w:lineRule="atLeast"/>
      <w:ind w:firstLine="180"/>
      <w:jc w:val="both"/>
    </w:pPr>
    <w:rPr>
      <w:rFonts w:ascii="Bookman Old Style" w:hAnsi="Bookman Old Style"/>
      <w:sz w:val="22"/>
    </w:rPr>
  </w:style>
  <w:style w:type="character" w:styleId="Pripombasklic">
    <w:name w:val="annotation reference"/>
    <w:semiHidden/>
    <w:rPr>
      <w:sz w:val="16"/>
    </w:rPr>
  </w:style>
  <w:style w:type="paragraph" w:styleId="Pripombabesedilo">
    <w:name w:val="annotation text"/>
    <w:basedOn w:val="Navaden"/>
    <w:semiHidden/>
  </w:style>
  <w:style w:type="paragraph" w:customStyle="1" w:styleId="Zadevapripombe1">
    <w:name w:val="Zadeva pripombe1"/>
    <w:basedOn w:val="Pripombabesedilo"/>
    <w:next w:val="Pripombabesedilo"/>
    <w:rPr>
      <w:b/>
    </w:rPr>
  </w:style>
  <w:style w:type="paragraph" w:customStyle="1" w:styleId="BalloonText1">
    <w:name w:val="Balloon Text1"/>
    <w:basedOn w:val="Navaden"/>
    <w:rPr>
      <w:rFonts w:ascii="Tahoma" w:hAnsi="Tahoma"/>
      <w:sz w:val="16"/>
    </w:rPr>
  </w:style>
  <w:style w:type="paragraph" w:customStyle="1" w:styleId="BodyText23">
    <w:name w:val="Body Text 23"/>
    <w:basedOn w:val="Navaden"/>
    <w:rPr>
      <w:rFonts w:ascii="Times New Roman" w:hAnsi="Times New Roman"/>
      <w:color w:val="000000"/>
      <w:sz w:val="24"/>
    </w:rPr>
  </w:style>
  <w:style w:type="paragraph" w:customStyle="1" w:styleId="BodyText22">
    <w:name w:val="Body Text 22"/>
    <w:basedOn w:val="Navaden"/>
    <w:pPr>
      <w:jc w:val="both"/>
    </w:pPr>
    <w:rPr>
      <w:rFonts w:ascii="Bookman Old Style" w:hAnsi="Bookman Old Style"/>
      <w:color w:val="000000"/>
    </w:rPr>
  </w:style>
  <w:style w:type="paragraph" w:customStyle="1" w:styleId="BodyText31">
    <w:name w:val="Body Text 31"/>
    <w:basedOn w:val="Navaden"/>
    <w:rPr>
      <w:rFonts w:ascii="Bookman Old Style" w:hAnsi="Bookman Old Style"/>
      <w:sz w:val="22"/>
    </w:rPr>
  </w:style>
  <w:style w:type="paragraph" w:customStyle="1" w:styleId="BodyText21">
    <w:name w:val="Body Text 21"/>
    <w:basedOn w:val="Navaden"/>
    <w:pPr>
      <w:ind w:left="426" w:hanging="426"/>
      <w:jc w:val="both"/>
    </w:pPr>
    <w:rPr>
      <w:rFonts w:ascii="Bookman Old Style" w:hAnsi="Bookman Old Style"/>
      <w:b/>
      <w:i/>
      <w:sz w:val="24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pPr>
      <w:ind w:firstLine="284"/>
      <w:jc w:val="both"/>
    </w:pPr>
    <w:rPr>
      <w:rFonts w:ascii="Bookman Old Style" w:hAnsi="Bookman Old Style"/>
      <w:sz w:val="22"/>
    </w:rPr>
  </w:style>
  <w:style w:type="paragraph" w:styleId="HTML-oblikovano">
    <w:name w:val="HTML Preformatted"/>
    <w:basedOn w:val="Navade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paragraph" w:customStyle="1" w:styleId="BodyText33">
    <w:name w:val="Body Text 33"/>
    <w:basedOn w:val="Navaden"/>
    <w:pPr>
      <w:spacing w:before="60"/>
      <w:jc w:val="both"/>
    </w:pPr>
    <w:rPr>
      <w:rFonts w:ascii="Times New Roman" w:hAnsi="Times New Roman"/>
      <w:color w:val="000000"/>
      <w:sz w:val="22"/>
    </w:rPr>
  </w:style>
  <w:style w:type="paragraph" w:customStyle="1" w:styleId="BodyText28">
    <w:name w:val="Body Text 28"/>
    <w:basedOn w:val="Navaden"/>
    <w:pPr>
      <w:spacing w:before="60"/>
      <w:jc w:val="both"/>
    </w:pPr>
    <w:rPr>
      <w:rFonts w:ascii="Arial" w:hAnsi="Arial"/>
      <w:sz w:val="24"/>
    </w:rPr>
  </w:style>
  <w:style w:type="character" w:customStyle="1" w:styleId="body1">
    <w:name w:val="body1"/>
    <w:rsid w:val="001D1BC9"/>
    <w:rPr>
      <w:rFonts w:ascii="Arial" w:hAnsi="Arial" w:cs="Arial" w:hint="default"/>
      <w:b w:val="0"/>
      <w:bCs w:val="0"/>
      <w:i w:val="0"/>
      <w:iCs w:val="0"/>
      <w:smallCaps w:val="0"/>
      <w:color w:val="000000"/>
      <w:sz w:val="20"/>
      <w:szCs w:val="20"/>
    </w:rPr>
  </w:style>
  <w:style w:type="paragraph" w:styleId="Oznaenseznam">
    <w:name w:val="List Bullet"/>
    <w:basedOn w:val="Navaden"/>
    <w:autoRedefine/>
    <w:rsid w:val="001D1BC9"/>
    <w:pPr>
      <w:numPr>
        <w:numId w:val="4"/>
      </w:numPr>
    </w:pPr>
  </w:style>
  <w:style w:type="paragraph" w:customStyle="1" w:styleId="Navad">
    <w:name w:val="Navad"/>
    <w:basedOn w:val="Navaden"/>
    <w:rsid w:val="00342D26"/>
    <w:pPr>
      <w:jc w:val="both"/>
    </w:pPr>
    <w:rPr>
      <w:rFonts w:ascii="Tahoma" w:hAnsi="Tahoma" w:cs="Tahoma"/>
      <w:sz w:val="22"/>
    </w:rPr>
  </w:style>
  <w:style w:type="paragraph" w:customStyle="1" w:styleId="Natevanje1">
    <w:name w:val="Naštevanje 1"/>
    <w:basedOn w:val="Navaden"/>
    <w:rsid w:val="0019233B"/>
    <w:pPr>
      <w:numPr>
        <w:numId w:val="8"/>
      </w:numPr>
      <w:jc w:val="both"/>
    </w:pPr>
    <w:rPr>
      <w:rFonts w:ascii="Tahoma" w:hAnsi="Tahoma" w:cs="Tahoma"/>
      <w:sz w:val="22"/>
    </w:rPr>
  </w:style>
  <w:style w:type="paragraph" w:customStyle="1" w:styleId="Natevanje2">
    <w:name w:val="Naštevanje 2"/>
    <w:basedOn w:val="Telobesedila"/>
    <w:rsid w:val="0019233B"/>
    <w:pPr>
      <w:numPr>
        <w:numId w:val="5"/>
      </w:numPr>
    </w:pPr>
    <w:rPr>
      <w:rFonts w:ascii="Tahoma" w:hAnsi="Tahoma" w:cs="Tahoma"/>
    </w:rPr>
  </w:style>
  <w:style w:type="paragraph" w:customStyle="1" w:styleId="P-Naslov1">
    <w:name w:val="P - Naslov 1"/>
    <w:basedOn w:val="Navaden"/>
    <w:rsid w:val="00161C70"/>
  </w:style>
  <w:style w:type="paragraph" w:customStyle="1" w:styleId="P-Naslov3">
    <w:name w:val="P - Naslov 3"/>
    <w:basedOn w:val="Navaden"/>
    <w:rsid w:val="00161C70"/>
    <w:pPr>
      <w:numPr>
        <w:ilvl w:val="2"/>
        <w:numId w:val="6"/>
      </w:numPr>
    </w:pPr>
  </w:style>
  <w:style w:type="paragraph" w:customStyle="1" w:styleId="P-Naslov4">
    <w:name w:val="P - Naslov 4"/>
    <w:basedOn w:val="Navaden"/>
    <w:rsid w:val="00161C70"/>
    <w:pPr>
      <w:numPr>
        <w:ilvl w:val="3"/>
        <w:numId w:val="3"/>
      </w:numPr>
    </w:pPr>
  </w:style>
  <w:style w:type="paragraph" w:customStyle="1" w:styleId="Nkrepko">
    <w:name w:val="N krepko"/>
    <w:basedOn w:val="Navaden"/>
    <w:rsid w:val="000A162C"/>
    <w:rPr>
      <w:rFonts w:ascii="Tahoma" w:hAnsi="Tahoma" w:cs="Tahoma"/>
      <w:b/>
      <w:sz w:val="23"/>
      <w:szCs w:val="23"/>
    </w:rPr>
  </w:style>
  <w:style w:type="character" w:customStyle="1" w:styleId="Naslov2Znak">
    <w:name w:val="Naslov 2 Znak"/>
    <w:aliases w:val=" Char4 Znak,Char4 Znak"/>
    <w:link w:val="Naslov2"/>
    <w:rsid w:val="00734290"/>
    <w:rPr>
      <w:rFonts w:ascii="Tahoma" w:hAnsi="Tahoma"/>
      <w:b/>
      <w:sz w:val="26"/>
      <w:szCs w:val="26"/>
      <w:shd w:val="clear" w:color="auto" w:fill="75FF75"/>
      <w:lang w:val="x-none" w:eastAsia="x-none"/>
    </w:rPr>
  </w:style>
  <w:style w:type="character" w:customStyle="1" w:styleId="Naslov3Znak">
    <w:name w:val="Naslov 3 Znak"/>
    <w:aliases w:val=" Char2 Char Znak,Char2 Char Znak1"/>
    <w:link w:val="Naslov3"/>
    <w:rsid w:val="00734290"/>
    <w:rPr>
      <w:rFonts w:ascii="Tahoma" w:hAnsi="Tahoma"/>
      <w:b/>
      <w:sz w:val="24"/>
      <w:szCs w:val="24"/>
      <w:lang w:val="x-none" w:eastAsia="x-none"/>
    </w:rPr>
  </w:style>
  <w:style w:type="character" w:customStyle="1" w:styleId="Naslov4Znak">
    <w:name w:val="Naslov 4 Znak"/>
    <w:basedOn w:val="Naslov3Znak"/>
    <w:link w:val="Naslov4"/>
    <w:rsid w:val="000A162C"/>
    <w:rPr>
      <w:rFonts w:ascii="Tahoma" w:hAnsi="Tahoma"/>
      <w:b/>
      <w:sz w:val="24"/>
      <w:szCs w:val="24"/>
      <w:lang w:val="x-none" w:eastAsia="x-none"/>
    </w:rPr>
  </w:style>
  <w:style w:type="character" w:customStyle="1" w:styleId="Naslov5Znak">
    <w:name w:val="Naslov 5 Znak"/>
    <w:link w:val="Naslov5"/>
    <w:rsid w:val="000A162C"/>
    <w:rPr>
      <w:rFonts w:ascii="Tahoma" w:hAnsi="Tahoma"/>
      <w:b/>
      <w:i/>
      <w:sz w:val="23"/>
      <w:szCs w:val="23"/>
      <w:lang w:val="x-none" w:eastAsia="x-none"/>
    </w:rPr>
  </w:style>
  <w:style w:type="table" w:styleId="Tabelamrea">
    <w:name w:val="Table Grid"/>
    <w:basedOn w:val="Navadnatabela"/>
    <w:uiPriority w:val="59"/>
    <w:rsid w:val="007A2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qFormat/>
    <w:rsid w:val="00917737"/>
    <w:pPr>
      <w:spacing w:before="120" w:after="120"/>
    </w:pPr>
    <w:rPr>
      <w:b/>
      <w:bCs/>
    </w:rPr>
  </w:style>
  <w:style w:type="paragraph" w:customStyle="1" w:styleId="Tabela">
    <w:name w:val="Tabela"/>
    <w:basedOn w:val="Navaden"/>
    <w:rsid w:val="009820EA"/>
    <w:pPr>
      <w:spacing w:after="200"/>
      <w:ind w:left="993" w:hanging="993"/>
    </w:pPr>
    <w:rPr>
      <w:rFonts w:ascii="Tahoma" w:hAnsi="Tahoma" w:cs="Tahoma"/>
      <w:b/>
      <w:i/>
    </w:rPr>
  </w:style>
  <w:style w:type="paragraph" w:styleId="Kazalovsebine1">
    <w:name w:val="toc 1"/>
    <w:basedOn w:val="Navaden"/>
    <w:next w:val="Navaden"/>
    <w:autoRedefine/>
    <w:semiHidden/>
    <w:rsid w:val="00342D26"/>
  </w:style>
  <w:style w:type="paragraph" w:styleId="Kazalovsebine2">
    <w:name w:val="toc 2"/>
    <w:basedOn w:val="Navaden"/>
    <w:next w:val="Navaden"/>
    <w:autoRedefine/>
    <w:uiPriority w:val="39"/>
    <w:rsid w:val="00E7691E"/>
    <w:pPr>
      <w:tabs>
        <w:tab w:val="left" w:pos="800"/>
        <w:tab w:val="right" w:leader="dot" w:pos="9214"/>
      </w:tabs>
      <w:spacing w:after="120"/>
      <w:ind w:left="340" w:right="-1" w:hanging="340"/>
    </w:pPr>
    <w:rPr>
      <w:rFonts w:ascii="Tahoma" w:hAnsi="Tahoma"/>
      <w:b/>
    </w:rPr>
  </w:style>
  <w:style w:type="paragraph" w:styleId="Kazalovsebine3">
    <w:name w:val="toc 3"/>
    <w:basedOn w:val="Navaden"/>
    <w:next w:val="Navaden"/>
    <w:autoRedefine/>
    <w:uiPriority w:val="39"/>
    <w:rsid w:val="00E71CC2"/>
    <w:pPr>
      <w:tabs>
        <w:tab w:val="left" w:pos="426"/>
        <w:tab w:val="right" w:leader="dot" w:pos="9498"/>
      </w:tabs>
      <w:spacing w:line="288" w:lineRule="auto"/>
      <w:ind w:left="425" w:hanging="425"/>
    </w:pPr>
    <w:rPr>
      <w:rFonts w:ascii="Tahoma" w:hAnsi="Tahoma"/>
    </w:rPr>
  </w:style>
  <w:style w:type="paragraph" w:styleId="Kazalovsebine4">
    <w:name w:val="toc 4"/>
    <w:basedOn w:val="Navaden"/>
    <w:next w:val="Navaden"/>
    <w:autoRedefine/>
    <w:uiPriority w:val="39"/>
    <w:rsid w:val="00E7691E"/>
    <w:pPr>
      <w:tabs>
        <w:tab w:val="left" w:pos="1701"/>
      </w:tabs>
      <w:spacing w:line="264" w:lineRule="auto"/>
      <w:ind w:left="794" w:hanging="340"/>
    </w:pPr>
    <w:rPr>
      <w:rFonts w:ascii="Tahoma" w:hAnsi="Tahoma"/>
    </w:rPr>
  </w:style>
  <w:style w:type="character" w:styleId="Hiperpovezava">
    <w:name w:val="Hyperlink"/>
    <w:aliases w:val="Kazalo raven1"/>
    <w:uiPriority w:val="99"/>
    <w:rsid w:val="00342D26"/>
    <w:rPr>
      <w:color w:val="0000FF"/>
      <w:u w:val="single"/>
    </w:rPr>
  </w:style>
  <w:style w:type="paragraph" w:styleId="Kazalovsebine5">
    <w:name w:val="toc 5"/>
    <w:basedOn w:val="Navaden"/>
    <w:next w:val="Navaden"/>
    <w:autoRedefine/>
    <w:uiPriority w:val="39"/>
    <w:rsid w:val="00E7691E"/>
    <w:pPr>
      <w:tabs>
        <w:tab w:val="left" w:pos="1680"/>
        <w:tab w:val="right" w:leader="dot" w:pos="9214"/>
      </w:tabs>
      <w:ind w:left="1701" w:right="-1" w:hanging="902"/>
    </w:pPr>
    <w:rPr>
      <w:rFonts w:ascii="Tahoma" w:hAnsi="Tahoma"/>
    </w:rPr>
  </w:style>
  <w:style w:type="paragraph" w:styleId="Zgradbadokumenta">
    <w:name w:val="Document Map"/>
    <w:basedOn w:val="Navaden"/>
    <w:semiHidden/>
    <w:rsid w:val="00342D26"/>
    <w:pPr>
      <w:shd w:val="clear" w:color="auto" w:fill="000080"/>
    </w:pPr>
    <w:rPr>
      <w:rFonts w:ascii="Tahoma" w:hAnsi="Tahoma" w:cs="Tahoma"/>
    </w:rPr>
  </w:style>
  <w:style w:type="paragraph" w:customStyle="1" w:styleId="NaslK">
    <w:name w:val="Nasl K"/>
    <w:basedOn w:val="Navad"/>
    <w:rsid w:val="00D52103"/>
    <w:pPr>
      <w:ind w:left="709"/>
    </w:pPr>
  </w:style>
  <w:style w:type="character" w:styleId="Krepko">
    <w:name w:val="Strong"/>
    <w:qFormat/>
    <w:rsid w:val="001A186D"/>
    <w:rPr>
      <w:b/>
      <w:bCs/>
    </w:rPr>
  </w:style>
  <w:style w:type="paragraph" w:customStyle="1" w:styleId="ZnakZnak1">
    <w:name w:val="Znak Znak1"/>
    <w:basedOn w:val="Navaden"/>
    <w:rsid w:val="00C97D2A"/>
    <w:pPr>
      <w:spacing w:after="160" w:line="240" w:lineRule="exact"/>
    </w:pPr>
    <w:rPr>
      <w:rFonts w:ascii="Tahoma" w:hAnsi="Tahoma" w:cs="Tahoma"/>
      <w:color w:val="222222"/>
      <w:lang w:val="en-US" w:eastAsia="en-US"/>
    </w:rPr>
  </w:style>
  <w:style w:type="character" w:customStyle="1" w:styleId="Char2CharZnak">
    <w:name w:val="Char2 Char Znak"/>
    <w:rsid w:val="00216AE9"/>
    <w:rPr>
      <w:rFonts w:ascii="Tahoma" w:hAnsi="Tahoma" w:cs="Tahoma"/>
      <w:b/>
      <w:sz w:val="24"/>
      <w:szCs w:val="24"/>
      <w:lang w:val="sl-SI" w:eastAsia="sl-SI"/>
    </w:rPr>
  </w:style>
  <w:style w:type="paragraph" w:customStyle="1" w:styleId="Char">
    <w:name w:val="Char"/>
    <w:basedOn w:val="Navaden"/>
    <w:rsid w:val="002B57D7"/>
    <w:pPr>
      <w:spacing w:after="160" w:line="240" w:lineRule="exact"/>
    </w:pPr>
    <w:rPr>
      <w:rFonts w:ascii="Tahoma" w:hAnsi="Tahoma" w:cs="Tahoma"/>
      <w:color w:val="222222"/>
      <w:lang w:val="en-US" w:eastAsia="en-US"/>
    </w:rPr>
  </w:style>
  <w:style w:type="paragraph" w:customStyle="1" w:styleId="CharZnak1Char">
    <w:name w:val="Char Znak1 Char"/>
    <w:basedOn w:val="Navaden"/>
    <w:rsid w:val="00B8114B"/>
    <w:pPr>
      <w:spacing w:after="160" w:line="240" w:lineRule="exact"/>
    </w:pPr>
    <w:rPr>
      <w:rFonts w:ascii="Tahoma" w:hAnsi="Tahoma" w:cs="Tahoma"/>
      <w:color w:val="222222"/>
      <w:lang w:val="en-US" w:eastAsia="en-US"/>
    </w:rPr>
  </w:style>
  <w:style w:type="paragraph" w:styleId="Zadevapripombe">
    <w:name w:val="annotation subject"/>
    <w:basedOn w:val="Pripombabesedilo"/>
    <w:next w:val="Pripombabesedilo"/>
    <w:semiHidden/>
    <w:rsid w:val="00F24EF7"/>
    <w:rPr>
      <w:b/>
      <w:bCs/>
    </w:rPr>
  </w:style>
  <w:style w:type="paragraph" w:styleId="Odstavekseznama">
    <w:name w:val="List Paragraph"/>
    <w:basedOn w:val="Navaden"/>
    <w:uiPriority w:val="34"/>
    <w:qFormat/>
    <w:rsid w:val="003176F3"/>
    <w:pPr>
      <w:ind w:left="708"/>
    </w:pPr>
  </w:style>
  <w:style w:type="character" w:customStyle="1" w:styleId="Sprotnaopomba-besediloZnak">
    <w:name w:val="Sprotna opomba - besedilo Znak"/>
    <w:link w:val="Sprotnaopomba-besedilo"/>
    <w:semiHidden/>
    <w:rsid w:val="001144E2"/>
    <w:rPr>
      <w:rFonts w:ascii="Times New Roman CE SLO" w:hAnsi="Times New Roman CE SLO"/>
    </w:rPr>
  </w:style>
  <w:style w:type="character" w:customStyle="1" w:styleId="Naslov6Znak">
    <w:name w:val="Naslov 6 Znak"/>
    <w:link w:val="Naslov6"/>
    <w:rsid w:val="003D1F98"/>
    <w:rPr>
      <w:rFonts w:ascii="Tahoma" w:hAnsi="Tahoma"/>
      <w:b/>
      <w:sz w:val="23"/>
      <w:szCs w:val="23"/>
      <w:lang w:val="es-ES" w:eastAsia="x-none"/>
    </w:rPr>
  </w:style>
  <w:style w:type="character" w:customStyle="1" w:styleId="NogaZnak">
    <w:name w:val="Noga Znak"/>
    <w:link w:val="Noga"/>
    <w:uiPriority w:val="99"/>
    <w:rsid w:val="00236483"/>
    <w:rPr>
      <w:rFonts w:ascii="Times New Roman CE SLO" w:hAnsi="Times New Roman CE SLO"/>
    </w:rPr>
  </w:style>
  <w:style w:type="character" w:customStyle="1" w:styleId="Naslov7Znak">
    <w:name w:val="Naslov 7 Znak"/>
    <w:link w:val="Naslov7"/>
    <w:rsid w:val="0074357C"/>
    <w:rPr>
      <w:rFonts w:ascii="Tahoma" w:hAnsi="Tahoma"/>
      <w:b/>
      <w:i/>
      <w:sz w:val="23"/>
      <w:szCs w:val="23"/>
      <w:lang w:val="es-ES" w:eastAsia="x-none"/>
    </w:rPr>
  </w:style>
  <w:style w:type="paragraph" w:styleId="Brezrazmikov">
    <w:name w:val="No Spacing"/>
    <w:link w:val="BrezrazmikovZnak"/>
    <w:uiPriority w:val="1"/>
    <w:qFormat/>
    <w:rsid w:val="001E7DFB"/>
    <w:rPr>
      <w:rFonts w:ascii="Calibri" w:eastAsia="Calibri" w:hAnsi="Calibri"/>
      <w:sz w:val="22"/>
      <w:szCs w:val="22"/>
      <w:lang w:eastAsia="en-US"/>
    </w:rPr>
  </w:style>
  <w:style w:type="character" w:customStyle="1" w:styleId="TelobesedilaZnak">
    <w:name w:val="Telo besedila Znak"/>
    <w:link w:val="Telobesedila"/>
    <w:rsid w:val="001E7DFB"/>
    <w:rPr>
      <w:rFonts w:ascii="Times New Roman CE SLO" w:hAnsi="Times New Roman CE SLO"/>
      <w:sz w:val="22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1E7DFB"/>
    <w:rPr>
      <w:lang w:val="x-none" w:eastAsia="x-none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1E7DFB"/>
    <w:rPr>
      <w:rFonts w:ascii="Times New Roman CE SLO" w:hAnsi="Times New Roman CE SLO"/>
    </w:rPr>
  </w:style>
  <w:style w:type="character" w:styleId="Konnaopomba-sklic">
    <w:name w:val="endnote reference"/>
    <w:uiPriority w:val="99"/>
    <w:semiHidden/>
    <w:unhideWhenUsed/>
    <w:rsid w:val="001E7DFB"/>
    <w:rPr>
      <w:vertAlign w:val="superscript"/>
    </w:rPr>
  </w:style>
  <w:style w:type="paragraph" w:customStyle="1" w:styleId="Default">
    <w:name w:val="Default"/>
    <w:rsid w:val="004002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adevapripombe10">
    <w:name w:val="Zadeva pripombe1"/>
    <w:basedOn w:val="Pripombabesedilo"/>
    <w:next w:val="Pripombabesedilo"/>
    <w:rsid w:val="00D16AEA"/>
    <w:rPr>
      <w:b/>
    </w:rPr>
  </w:style>
  <w:style w:type="character" w:customStyle="1" w:styleId="Char2CharZnak0">
    <w:name w:val="Char2 Char Znak"/>
    <w:rsid w:val="00D16AEA"/>
    <w:rPr>
      <w:rFonts w:ascii="Tahoma" w:hAnsi="Tahoma" w:cs="Tahoma"/>
      <w:b/>
      <w:sz w:val="24"/>
      <w:szCs w:val="24"/>
      <w:lang w:val="sl-SI" w:eastAsia="sl-SI"/>
    </w:rPr>
  </w:style>
  <w:style w:type="paragraph" w:customStyle="1" w:styleId="Char0">
    <w:name w:val="Char"/>
    <w:basedOn w:val="Navaden"/>
    <w:rsid w:val="00D16AEA"/>
    <w:pPr>
      <w:spacing w:after="160" w:line="240" w:lineRule="exact"/>
    </w:pPr>
    <w:rPr>
      <w:rFonts w:ascii="Tahoma" w:hAnsi="Tahoma" w:cs="Tahoma"/>
      <w:color w:val="222222"/>
      <w:lang w:val="en-US" w:eastAsia="en-US"/>
    </w:rPr>
  </w:style>
  <w:style w:type="paragraph" w:customStyle="1" w:styleId="CharZnak1Char0">
    <w:name w:val="Char Znak1 Char"/>
    <w:basedOn w:val="Navaden"/>
    <w:rsid w:val="00D16AEA"/>
    <w:pPr>
      <w:spacing w:after="160" w:line="240" w:lineRule="exact"/>
    </w:pPr>
    <w:rPr>
      <w:rFonts w:ascii="Tahoma" w:hAnsi="Tahoma" w:cs="Tahoma"/>
      <w:color w:val="222222"/>
      <w:lang w:val="en-US" w:eastAsia="en-US"/>
    </w:rPr>
  </w:style>
  <w:style w:type="paragraph" w:customStyle="1" w:styleId="Telobesedila1">
    <w:name w:val="Telo besedila1"/>
    <w:rsid w:val="00212211"/>
    <w:pPr>
      <w:spacing w:line="250" w:lineRule="atLeast"/>
      <w:ind w:firstLine="283"/>
      <w:jc w:val="both"/>
    </w:pPr>
    <w:rPr>
      <w:rFonts w:ascii="URWClassicoTEE" w:hAnsi="URWClassicoTEE"/>
      <w:snapToGrid w:val="0"/>
      <w:color w:val="000000"/>
      <w:sz w:val="21"/>
    </w:rPr>
  </w:style>
  <w:style w:type="character" w:customStyle="1" w:styleId="BrezrazmikovZnak">
    <w:name w:val="Brez razmikov Znak"/>
    <w:link w:val="Brezrazmikov"/>
    <w:uiPriority w:val="1"/>
    <w:rsid w:val="004F3255"/>
    <w:rPr>
      <w:rFonts w:ascii="Calibri" w:eastAsia="Calibri" w:hAnsi="Calibri"/>
      <w:sz w:val="22"/>
      <w:szCs w:val="22"/>
      <w:lang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B94F9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B94F99"/>
    <w:rPr>
      <w:rFonts w:ascii="Times New Roman CE SLO" w:hAnsi="Times New Roman CE SL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4575-F0C6-4F81-92E1-D9D74C12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A4F28792.dotm</Template>
  <TotalTime>323</TotalTime>
  <Pages>4</Pages>
  <Words>952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70. ~lena zakona o zdravstvenem varstvu in zdravstvenem zavarovanju (Ur. list RS 9/92, 13/93, 9/96, 29/98), 14. ~lena statuta Zavoda za zdravstveno zavarovanje Slovenije (v nadaljevanju Zavod) dolo~a Zavod naslednja</vt:lpstr>
    </vt:vector>
  </TitlesOfParts>
  <Company>ZZZS</Company>
  <LinksUpToDate>false</LinksUpToDate>
  <CharactersWithSpaces>6869</CharactersWithSpaces>
  <SharedDoc>false</SharedDoc>
  <HLinks>
    <vt:vector size="228" baseType="variant">
      <vt:variant>
        <vt:i4>1572917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_Toc436309764</vt:lpwstr>
      </vt:variant>
      <vt:variant>
        <vt:i4>1572917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_Toc436309763</vt:lpwstr>
      </vt:variant>
      <vt:variant>
        <vt:i4>1572917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_Toc436309762</vt:lpwstr>
      </vt:variant>
      <vt:variant>
        <vt:i4>1572917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_Toc436309761</vt:lpwstr>
      </vt:variant>
      <vt:variant>
        <vt:i4>1572917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_Toc436309760</vt:lpwstr>
      </vt:variant>
      <vt:variant>
        <vt:i4>1769525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_Toc436309759</vt:lpwstr>
      </vt:variant>
      <vt:variant>
        <vt:i4>1769525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_Toc436309758</vt:lpwstr>
      </vt:variant>
      <vt:variant>
        <vt:i4>1769525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_Toc436309757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_Toc436309756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_Toc436309755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_Toc436309754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_Toc436309753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_Toc436309752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_Toc436309751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_Toc436309750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_Toc436309749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_Toc436309748</vt:lpwstr>
      </vt:variant>
      <vt:variant>
        <vt:i4>1703989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_Toc436309747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_Toc436309746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_Toc436309745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_Toc436309744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_Toc436309743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_Toc436309742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_Toc436309741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_Toc436309740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_Toc436309739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_Toc436309738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_Toc436309737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_Toc436309736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_Toc436309735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_Toc436309734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_Toc436309733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_Toc436309732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_Toc436309731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_Toc436309730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_Toc436309729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_Toc436309728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_Toc436309727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70. ~lena zakona o zdravstvenem varstvu in zdravstvenem zavarovanju (Ur. list RS 9/92, 13/93, 9/96, 29/98), 14. ~lena statuta Zavoda za zdravstveno zavarovanje Slovenije (v nadaljevanju Zavod) dolo~a Zavod naslednja</dc:title>
  <dc:creator>ZZZS</dc:creator>
  <cp:lastModifiedBy>Damjan Kos</cp:lastModifiedBy>
  <cp:revision>14</cp:revision>
  <cp:lastPrinted>2018-01-04T08:30:00Z</cp:lastPrinted>
  <dcterms:created xsi:type="dcterms:W3CDTF">2018-04-16T07:31:00Z</dcterms:created>
  <dcterms:modified xsi:type="dcterms:W3CDTF">2018-05-30T11:53:00Z</dcterms:modified>
</cp:coreProperties>
</file>