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5C" w:rsidRPr="002E2C33" w:rsidRDefault="00BD4C5C" w:rsidP="00BD4C5C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</w:rPr>
      </w:pPr>
      <w:bookmarkStart w:id="0" w:name="_GoBack"/>
      <w:bookmarkEnd w:id="0"/>
      <w:r w:rsidRPr="002E2C33">
        <w:rPr>
          <w:rFonts w:ascii="Calibri" w:hAnsi="Calibri" w:cs="Arial"/>
          <w:bCs/>
          <w:sz w:val="22"/>
          <w:szCs w:val="22"/>
        </w:rPr>
        <w:t>Priloga: informa</w:t>
      </w:r>
      <w:r w:rsidR="005D6A2C" w:rsidRPr="002E2C33">
        <w:rPr>
          <w:rFonts w:ascii="Calibri" w:hAnsi="Calibri" w:cs="Arial"/>
          <w:bCs/>
          <w:sz w:val="22"/>
          <w:szCs w:val="22"/>
        </w:rPr>
        <w:t>tivna doplačila za zdravila iz 3</w:t>
      </w:r>
      <w:r w:rsidRPr="002E2C33">
        <w:rPr>
          <w:rFonts w:ascii="Calibri" w:hAnsi="Calibri" w:cs="Arial"/>
          <w:bCs/>
          <w:sz w:val="22"/>
          <w:szCs w:val="22"/>
        </w:rPr>
        <w:t xml:space="preserve"> novih terapevtskih skupin zdravil </w:t>
      </w:r>
      <w:r w:rsidR="005D6A2C" w:rsidRPr="002E2C33">
        <w:rPr>
          <w:rFonts w:ascii="Calibri" w:hAnsi="Calibri" w:cs="Arial"/>
          <w:bCs/>
          <w:sz w:val="22"/>
          <w:szCs w:val="22"/>
        </w:rPr>
        <w:t>z dne 1.10.2018</w:t>
      </w:r>
      <w:r w:rsidRPr="002E2C33">
        <w:rPr>
          <w:rFonts w:ascii="Calibri" w:hAnsi="Calibri" w:cs="Arial"/>
          <w:bCs/>
          <w:sz w:val="22"/>
          <w:szCs w:val="22"/>
        </w:rPr>
        <w:t xml:space="preserve">. </w:t>
      </w:r>
    </w:p>
    <w:p w:rsidR="00BD4C5C" w:rsidRDefault="00BD4C5C" w:rsidP="00BD4C5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D4C5C" w:rsidRDefault="00BD4C5C" w:rsidP="00BD4C5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D6A2C" w:rsidRPr="002E2C33" w:rsidRDefault="002E2C33" w:rsidP="002E2C33">
      <w:pPr>
        <w:pStyle w:val="Odstavekseznam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2E2C33">
        <w:rPr>
          <w:rFonts w:ascii="Calibri" w:hAnsi="Calibri" w:cs="Arial"/>
          <w:b/>
          <w:color w:val="000000"/>
          <w:sz w:val="22"/>
          <w:szCs w:val="22"/>
        </w:rPr>
        <w:t xml:space="preserve">Terapevtska skupina zdravil </w:t>
      </w:r>
      <w:r w:rsidRPr="002E2C33">
        <w:rPr>
          <w:rFonts w:ascii="Calibri" w:hAnsi="Calibri" w:cs="Arial"/>
          <w:b/>
          <w:sz w:val="22"/>
          <w:szCs w:val="22"/>
        </w:rPr>
        <w:t>antagonistov angiotenzina II</w:t>
      </w:r>
    </w:p>
    <w:p w:rsidR="002E2C33" w:rsidRDefault="002E2C33" w:rsidP="00BD4C5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W w:w="133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4"/>
        <w:gridCol w:w="1175"/>
        <w:gridCol w:w="6520"/>
        <w:gridCol w:w="1843"/>
        <w:gridCol w:w="1843"/>
      </w:tblGrid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3139C5" w:rsidRDefault="005D6A2C" w:rsidP="003139C5">
            <w:pPr>
              <w:jc w:val="center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3139C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Razred terapevtske skupine zdravil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3139C5" w:rsidRDefault="005D6A2C" w:rsidP="003139C5">
            <w:pPr>
              <w:jc w:val="center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3139C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Nacionalna šifra zdravila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3139C5" w:rsidRDefault="005D6A2C" w:rsidP="003139C5">
            <w:pPr>
              <w:jc w:val="center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3139C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Ime zdravila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6B5C49" w:rsidRDefault="005D6A2C" w:rsidP="003139C5">
            <w:pPr>
              <w:jc w:val="center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3139C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Najvišja priznana vrednost</w:t>
            </w:r>
            <w:r w:rsidR="006B5C49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</w:t>
            </w:r>
          </w:p>
          <w:p w:rsidR="005D6A2C" w:rsidRPr="003139C5" w:rsidRDefault="006B5C49" w:rsidP="003139C5">
            <w:pPr>
              <w:jc w:val="center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(v eur)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3139C5" w:rsidRDefault="005D6A2C" w:rsidP="003139C5">
            <w:pPr>
              <w:jc w:val="center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3139C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Informativno doplačilo z DDV</w:t>
            </w:r>
            <w:r w:rsidR="006B5C49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(v eur)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polovični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16152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Diovan 40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2,88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polovični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55603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Atacand 4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2,88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polovični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79685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Candea 4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2,88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polovični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104329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Valsotens 40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2,88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1554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HYZAAR 50 mg/12,5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3565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Aprovel 150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2,45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3891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Micardis 40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2,45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8443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Exforge 5 mg/80 mg film.obl.tbl. 30x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5,09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0,94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12734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CoAprovel 150 mg/ 12,5 mg film.obl.tbl. 28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30112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Co-Diovan 80 mg/12,5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30414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MicardisPlus 40 mg/12,5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40940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Valsaden 80 mg/12,5 mg film.obl. tbl. 28x (2x14)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49565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Lorista 50 mg film.obl.tbl. 84x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7,34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49590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Lorista H 50 mg/12,5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50555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Diovan 80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2,45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55638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Atacand 8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2,45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59498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Cozaar 50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2,45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76023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Lorista 50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2,45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79693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Candea 8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2,45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94692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Irbesartan Actavis 150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2,45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104337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Valsotens 80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112780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Valsartan/hidroklorotiazid Actavis 80 mg/12,5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2,69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113077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Twynsta 40 mg/5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4,75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1,65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113107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Twynsta 40 mg/10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4,81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1,80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119229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Telmisartan Actavis 40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143686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Irbesartan/hidroklorotiazid Actavis 150 mg/12,5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144542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Valsacor 80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2,45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144556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Valsacor 80 mg film.obl.tbl. 84x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7,34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145504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Actelsar HCT 40 mg/12,5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145684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Tolura 40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2,45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146092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Tolucombi 40 mg/12,5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2,69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146232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Telmisartan Lek 40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2,45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146405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Valsotens 80 mg film.obl.tbl. 98x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146824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Tolura 40 mg tbl. 84x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7,34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148043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Amcandin 8 mg/5 mg trde kaps.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4,75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1,20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148044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Amcandin 8 mg/10 mg trde kaps.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4,81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1,22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148198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Telassmo 40 mg/5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33573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običajni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148262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Telassmo 40 mg/10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4,81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3573C" w:rsidRPr="002E2C33" w:rsidRDefault="0033573C" w:rsidP="003357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3581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Aprovel 300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B21796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3883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Micardis 80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B21796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8397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CoAprovel 300 mg/ 25 mg film.obl.tbl. 28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B21796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8460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Exforge 5 mg/160 mg film.obl.tbl. 30x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5,47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1,49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8478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Exforge 10 mg/160 mg film.obl.tbl. 30x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5,53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1,68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10405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FORTZAAR 100 mg/25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12289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Cozaar 100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2,95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12742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CoAprovel 300 mg/ 12,5 mg film.obl.tbl. 28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30090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Co-Diovan 160 mg/12,5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30104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Co-Diovan 160 mg/25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3,53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30422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MicardisPlus 80 mg/12,5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37222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HYZAAR 100 mg/12,5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3,22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40380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Valsaden 160 mg/12,5 mg film.obl. tbl. 28x (2x14)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40720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Valsaden 160 mg/25 mg film.obl. tbl. 28x (2x14)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3,53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42536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MicardisPlus 80 mg/25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3,53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49670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Lorista HD 100 mg/25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50563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Diovan 160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2,95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55611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Atacand 16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2,95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79138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Atacand Plus 16 mg/12,5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79715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Candea 16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2,95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90999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Exforge HCT 10 mg/160 mg/12,5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5,46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1,77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91022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Exforge HCT 5 mg/160 mg/12,5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5,40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B21796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2,09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91065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Exforge HCT 5 mg/160 mg/25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5,70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B21796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1,78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94714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Irbesartan Actavis 300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2,95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99649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Lorista 100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2,95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104310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Valsotens 160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2,95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106780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Candea HCT 16 mg/12,5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112763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Valsartan/hidroklorotiazid Actavis 160 mg/12,5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112771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Valsartan/hidroklorotiazid Actavis 160 mg/25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113123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Twynsta 80 mg/5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5,11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2,35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113140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Twynsta 80 mg/10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5,17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2,50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119350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Telmisartan Actavis 80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122912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Lorista H 100 mg/12,5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143690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Irbesartan/hidroklorotiazid Actavis 300 mg/12,5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143701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Irbesartan/hidroklorotiazid Actavis 300 mg/25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3,53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144525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Valsacor 160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2,95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144539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Valsacor 160 mg film.obl.tbl. 84x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8,84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145506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Actelsar HCT 80 mg/12,5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145508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Actelsar HCT 80 mg/25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3,53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145685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Tolura 80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2,95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146093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Tolucombi 80 mg/12,5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146094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Tolucombi 80 mg/25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3,53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146233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Telmisartan Lek 80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2,95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146403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Valsotens 160 mg film.obl.tbl. 98x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10,31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146825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Tolura 80 mg tbl. 84x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8,84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148045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Amcandin 16 mg/5 mg trde kaps.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5,11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0,95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148046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Amcandin 16 mg/10 mg trde kaps.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5,17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0,96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148264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Telassmo 80 mg/5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5,11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dvakratni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148266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2E2C33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2C33">
              <w:rPr>
                <w:rFonts w:asciiTheme="minorHAnsi" w:hAnsiTheme="minorHAnsi"/>
                <w:color w:val="000000"/>
                <w:sz w:val="22"/>
                <w:szCs w:val="22"/>
              </w:rPr>
              <w:t>Telassmo 80 mg/10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2E2C33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5,17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33573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trikratni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15750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Co-Diovan 320 mg/12,5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33573C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3,62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33573C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33573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trikratni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15768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Co-Diovan 320 mg/25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33573C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3,95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33573C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1,36</w:t>
            </w:r>
          </w:p>
        </w:tc>
      </w:tr>
      <w:tr w:rsidR="005D6A2C" w:rsidRPr="0033573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trikratni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41475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Diovan 320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33573C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3,29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33573C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33573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trikratni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79740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Candea 32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33573C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3,29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33573C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33573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trikratni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91081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Exforge HCT 10 mg/320 mg/25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33573C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6,08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01482E"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7,4</w:t>
            </w:r>
            <w:r w:rsidR="006B5C49"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</w:tr>
      <w:tr w:rsidR="005D6A2C" w:rsidRPr="0033573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trikratni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104264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Valsacor 320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33573C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3,29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33573C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33573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trikratni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124710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Valsaden 320 mg/12,5 mg film.obl.tbl.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33573C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3,62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33573C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33573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trikratni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145404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Candea HCT 32 mg/12,5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33573C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3,62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33573C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  <w:tr w:rsidR="005D6A2C" w:rsidRPr="005D6A2C" w:rsidTr="003F5381">
        <w:trPr>
          <w:trHeight w:val="300"/>
        </w:trPr>
        <w:tc>
          <w:tcPr>
            <w:tcW w:w="1944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trikratni odmerki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145405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D6A2C" w:rsidRPr="0033573C" w:rsidRDefault="005D6A2C" w:rsidP="002E2C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Candea HCT 32 mg/25 mg tbl. 28x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D6A2C" w:rsidRPr="0033573C" w:rsidRDefault="006B5C49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3,95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6A2C" w:rsidRPr="002E2C33" w:rsidRDefault="004074F8" w:rsidP="004074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573C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</w:tr>
    </w:tbl>
    <w:p w:rsidR="005D6A2C" w:rsidRDefault="005D6A2C" w:rsidP="00BD4C5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3F5381" w:rsidRDefault="003F5381" w:rsidP="002E2C33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3F5381" w:rsidRDefault="003F5381">
      <w:pPr>
        <w:spacing w:after="200" w:line="276" w:lineRule="auto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br w:type="page"/>
      </w:r>
    </w:p>
    <w:p w:rsidR="002E2C33" w:rsidRPr="002E2C33" w:rsidRDefault="002E2C33" w:rsidP="002E2C3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2E2C33">
        <w:rPr>
          <w:rFonts w:ascii="Calibri" w:hAnsi="Calibri" w:cs="Arial"/>
          <w:b/>
          <w:color w:val="000000"/>
          <w:sz w:val="22"/>
          <w:szCs w:val="22"/>
        </w:rPr>
        <w:lastRenderedPageBreak/>
        <w:t xml:space="preserve">2. Terapevtska skupina zdravil s </w:t>
      </w:r>
      <w:r w:rsidRPr="002E2C33">
        <w:rPr>
          <w:rFonts w:ascii="Calibri" w:hAnsi="Calibri" w:cs="Arial"/>
          <w:b/>
          <w:sz w:val="22"/>
          <w:szCs w:val="22"/>
        </w:rPr>
        <w:t>filgrastimom</w:t>
      </w:r>
    </w:p>
    <w:p w:rsidR="002E2C33" w:rsidRDefault="002E2C33" w:rsidP="002E2C33">
      <w:pPr>
        <w:pStyle w:val="Odstavekseznama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1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153"/>
        <w:gridCol w:w="5239"/>
        <w:gridCol w:w="1417"/>
        <w:gridCol w:w="1358"/>
      </w:tblGrid>
      <w:tr w:rsidR="003139C5" w:rsidRPr="003139C5" w:rsidTr="003139C5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i/>
                <w:color w:val="000000"/>
                <w:sz w:val="22"/>
                <w:szCs w:val="22"/>
              </w:rPr>
              <w:t>Razred terapevtske skupine zdravil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i/>
                <w:color w:val="000000"/>
                <w:sz w:val="22"/>
                <w:szCs w:val="22"/>
              </w:rPr>
              <w:t>Nacionalna šifra zdravila</w:t>
            </w:r>
          </w:p>
        </w:tc>
        <w:tc>
          <w:tcPr>
            <w:tcW w:w="5239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i/>
                <w:color w:val="000000"/>
                <w:sz w:val="22"/>
                <w:szCs w:val="22"/>
              </w:rPr>
              <w:t>Ime zdravila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39C5" w:rsidRDefault="003139C5" w:rsidP="003139C5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i/>
                <w:color w:val="000000"/>
                <w:sz w:val="22"/>
                <w:szCs w:val="22"/>
              </w:rPr>
              <w:t>Najvišja priznana vrednost</w:t>
            </w:r>
          </w:p>
          <w:p w:rsidR="00D60FDB" w:rsidRPr="003139C5" w:rsidRDefault="00D60FDB" w:rsidP="003139C5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(v eur)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3139C5" w:rsidRDefault="003139C5" w:rsidP="003139C5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i/>
                <w:color w:val="000000"/>
                <w:sz w:val="22"/>
                <w:szCs w:val="22"/>
              </w:rPr>
              <w:t>Informativno doplačilo z DDV</w:t>
            </w:r>
          </w:p>
          <w:p w:rsidR="00D60FDB" w:rsidRPr="003139C5" w:rsidRDefault="00D60FDB" w:rsidP="003139C5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(v eur)</w:t>
            </w:r>
          </w:p>
        </w:tc>
      </w:tr>
      <w:tr w:rsidR="003139C5" w:rsidRPr="003139C5" w:rsidTr="003139C5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nižji odmerki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57720</w:t>
            </w:r>
          </w:p>
        </w:tc>
        <w:tc>
          <w:tcPr>
            <w:tcW w:w="5239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Zarzio 30 M e./0,5 ml razt.za inj./inf. brizga 1x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39C5" w:rsidRPr="003139C5" w:rsidRDefault="006B5C49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16,73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3139C5" w:rsidRPr="003139C5" w:rsidRDefault="004074F8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3139C5" w:rsidRPr="003139C5" w:rsidTr="003139C5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nižji odmerki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67008</w:t>
            </w:r>
          </w:p>
        </w:tc>
        <w:tc>
          <w:tcPr>
            <w:tcW w:w="5239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Neupogen 300 mcg razt. za inj. brizga 0,5 ml 1x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39C5" w:rsidRPr="003139C5" w:rsidRDefault="004074F8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16,73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3139C5" w:rsidRPr="003139C5" w:rsidRDefault="004074F8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12,27</w:t>
            </w:r>
          </w:p>
        </w:tc>
      </w:tr>
      <w:tr w:rsidR="003139C5" w:rsidRPr="003139C5" w:rsidTr="003139C5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nižji odmerki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95591</w:t>
            </w:r>
          </w:p>
        </w:tc>
        <w:tc>
          <w:tcPr>
            <w:tcW w:w="5239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Tevagrastim 30.000 k.i.e./0,5 ml razt.za inj./inf. brizga 1x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39C5" w:rsidRPr="003139C5" w:rsidRDefault="004074F8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16,73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3139C5" w:rsidRPr="003139C5" w:rsidRDefault="004074F8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13,88</w:t>
            </w:r>
          </w:p>
        </w:tc>
      </w:tr>
      <w:tr w:rsidR="003139C5" w:rsidRPr="003139C5" w:rsidTr="003139C5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nižji odmerki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146164</w:t>
            </w:r>
          </w:p>
        </w:tc>
        <w:tc>
          <w:tcPr>
            <w:tcW w:w="5239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Grastofil 30 M e./0,5 ml razt.za inj./inf.brizga 1x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39C5" w:rsidRPr="003139C5" w:rsidRDefault="004074F8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16,73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3139C5" w:rsidRPr="003139C5" w:rsidRDefault="004074F8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10,67</w:t>
            </w:r>
          </w:p>
        </w:tc>
      </w:tr>
      <w:tr w:rsidR="003139C5" w:rsidRPr="003139C5" w:rsidTr="003139C5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nižji odmerki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147220</w:t>
            </w:r>
          </w:p>
        </w:tc>
        <w:tc>
          <w:tcPr>
            <w:tcW w:w="5239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Accofil 30 M e./0,5 ml razt.za inj./inf. brizga brizga 5x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39C5" w:rsidRPr="003139C5" w:rsidRDefault="004074F8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83,65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3139C5" w:rsidRPr="003139C5" w:rsidTr="003139C5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višji odmerki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57754</w:t>
            </w:r>
          </w:p>
        </w:tc>
        <w:tc>
          <w:tcPr>
            <w:tcW w:w="5239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Zarzio 48 M e./0,5 ml razt.za inj./inf. brizga 1x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39C5" w:rsidRPr="003139C5" w:rsidRDefault="004074F8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32,36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3139C5" w:rsidRPr="003139C5" w:rsidRDefault="004074F8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3139C5" w:rsidRPr="003139C5" w:rsidTr="003139C5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višji odmerki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68004</w:t>
            </w:r>
          </w:p>
        </w:tc>
        <w:tc>
          <w:tcPr>
            <w:tcW w:w="5239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Neupogen 480 mcg razt. za inj. brizga 0,5 ml 1x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39C5" w:rsidRPr="003139C5" w:rsidRDefault="004074F8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32,36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3139C5" w:rsidRPr="003139C5" w:rsidRDefault="004074F8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12,86</w:t>
            </w:r>
          </w:p>
        </w:tc>
      </w:tr>
      <w:tr w:rsidR="003139C5" w:rsidRPr="003139C5" w:rsidTr="003139C5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višji odmerki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95613</w:t>
            </w:r>
          </w:p>
        </w:tc>
        <w:tc>
          <w:tcPr>
            <w:tcW w:w="5239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Tevagrastim 48.000 k.i.e./0,8 ml razt.za inj./inf. brizga 1x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39C5" w:rsidRPr="003139C5" w:rsidRDefault="004074F8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32,36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3139C5" w:rsidRPr="003139C5" w:rsidRDefault="004074F8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15,40</w:t>
            </w:r>
          </w:p>
        </w:tc>
      </w:tr>
      <w:tr w:rsidR="003139C5" w:rsidRPr="003139C5" w:rsidTr="003139C5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višji odmerki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146166</w:t>
            </w:r>
          </w:p>
        </w:tc>
        <w:tc>
          <w:tcPr>
            <w:tcW w:w="5239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Grastofil 48 M e./0,5 ml razt.za inj./inf.brizga 1x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39C5" w:rsidRPr="003139C5" w:rsidRDefault="004074F8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32,36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3139C5" w:rsidRPr="003139C5" w:rsidRDefault="004074F8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10,31</w:t>
            </w:r>
          </w:p>
        </w:tc>
      </w:tr>
      <w:tr w:rsidR="003139C5" w:rsidRPr="003139C5" w:rsidTr="003139C5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višji odmerki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147222</w:t>
            </w:r>
          </w:p>
        </w:tc>
        <w:tc>
          <w:tcPr>
            <w:tcW w:w="5239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Accofil 48 M e./0,5 ml razt.za inj./inf. brizga brizga 5x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39C5" w:rsidRPr="003139C5" w:rsidRDefault="004074F8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161,80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</w:tbl>
    <w:p w:rsidR="003139C5" w:rsidRPr="002E2C33" w:rsidRDefault="003139C5" w:rsidP="002E2C33">
      <w:pPr>
        <w:pStyle w:val="Odstavekseznama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E2C33" w:rsidRPr="002E2C33" w:rsidRDefault="002E2C33" w:rsidP="002E2C33">
      <w:pPr>
        <w:pStyle w:val="Odstavekseznama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E2C33" w:rsidRDefault="002E2C33" w:rsidP="002E2C33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2E2C33">
        <w:rPr>
          <w:rFonts w:ascii="Calibri" w:hAnsi="Calibri" w:cs="Arial"/>
          <w:b/>
          <w:color w:val="000000"/>
          <w:sz w:val="22"/>
          <w:szCs w:val="22"/>
        </w:rPr>
        <w:t xml:space="preserve">3. Terapevtska skupina zdravil z </w:t>
      </w:r>
      <w:r w:rsidRPr="002E2C33">
        <w:rPr>
          <w:rFonts w:ascii="Calibri" w:hAnsi="Calibri" w:cs="Arial"/>
          <w:b/>
          <w:sz w:val="22"/>
          <w:szCs w:val="22"/>
        </w:rPr>
        <w:t>dolgo delujočimi oblikami filgrastima</w:t>
      </w:r>
    </w:p>
    <w:p w:rsidR="003139C5" w:rsidRDefault="003139C5" w:rsidP="002E2C3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26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153"/>
        <w:gridCol w:w="6231"/>
        <w:gridCol w:w="1843"/>
        <w:gridCol w:w="1449"/>
      </w:tblGrid>
      <w:tr w:rsidR="003139C5" w:rsidRPr="003139C5" w:rsidTr="003139C5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i/>
                <w:color w:val="000000"/>
                <w:sz w:val="22"/>
                <w:szCs w:val="22"/>
              </w:rPr>
              <w:t>Razred terapevtske skupine zdravil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i/>
                <w:color w:val="000000"/>
                <w:sz w:val="22"/>
                <w:szCs w:val="22"/>
              </w:rPr>
              <w:t>Nacionalna šifra zdravila</w:t>
            </w:r>
          </w:p>
        </w:tc>
        <w:tc>
          <w:tcPr>
            <w:tcW w:w="6231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i/>
                <w:color w:val="000000"/>
                <w:sz w:val="22"/>
                <w:szCs w:val="22"/>
              </w:rPr>
              <w:t>Ime zdravila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139C5" w:rsidRDefault="003139C5" w:rsidP="003139C5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i/>
                <w:color w:val="000000"/>
                <w:sz w:val="22"/>
                <w:szCs w:val="22"/>
              </w:rPr>
              <w:t>Najvišja priznana vrednost</w:t>
            </w:r>
          </w:p>
          <w:p w:rsidR="00D60FDB" w:rsidRPr="003139C5" w:rsidRDefault="00D60FDB" w:rsidP="003139C5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(v eur)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3139C5" w:rsidRDefault="003139C5" w:rsidP="003139C5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i/>
                <w:color w:val="000000"/>
                <w:sz w:val="22"/>
                <w:szCs w:val="22"/>
              </w:rPr>
              <w:t>Informativno doplačilo z DDV</w:t>
            </w:r>
          </w:p>
          <w:p w:rsidR="00D60FDB" w:rsidRPr="003139C5" w:rsidRDefault="00D60FDB" w:rsidP="003139C5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(v eur)</w:t>
            </w:r>
          </w:p>
        </w:tc>
      </w:tr>
      <w:tr w:rsidR="003139C5" w:rsidRPr="003139C5" w:rsidTr="003139C5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enotni razred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98566</w:t>
            </w:r>
          </w:p>
        </w:tc>
        <w:tc>
          <w:tcPr>
            <w:tcW w:w="6231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Neulasta 6 mg razt.za inj. brizga s ščitnikom igle 10 mg/ml 0,6 ml 1x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139C5" w:rsidRPr="003139C5" w:rsidRDefault="004074F8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555,90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3139C5" w:rsidRPr="003139C5" w:rsidTr="003139C5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enotni razred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145817</w:t>
            </w:r>
          </w:p>
        </w:tc>
        <w:tc>
          <w:tcPr>
            <w:tcW w:w="6231" w:type="dxa"/>
            <w:shd w:val="clear" w:color="auto" w:fill="auto"/>
            <w:noWrap/>
            <w:vAlign w:val="bottom"/>
            <w:hideMark/>
          </w:tcPr>
          <w:p w:rsidR="003139C5" w:rsidRPr="003139C5" w:rsidRDefault="003139C5" w:rsidP="003139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39C5">
              <w:rPr>
                <w:rFonts w:ascii="Calibri" w:hAnsi="Calibri"/>
                <w:color w:val="000000"/>
                <w:sz w:val="22"/>
                <w:szCs w:val="22"/>
              </w:rPr>
              <w:t>Lonquex 6 mg razt.za inj.brizga 0,6 ml 1x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139C5" w:rsidRPr="003139C5" w:rsidRDefault="004074F8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555,90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3139C5" w:rsidRPr="003139C5" w:rsidRDefault="004074F8" w:rsidP="00407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</w:tbl>
    <w:p w:rsidR="003139C5" w:rsidRPr="002E2C33" w:rsidRDefault="003139C5" w:rsidP="002E2C3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3139C5" w:rsidRPr="002E2C33" w:rsidSect="00BD4C5C">
      <w:footerReference w:type="default" r:id="rId9"/>
      <w:pgSz w:w="16838" w:h="11906" w:orient="landscape"/>
      <w:pgMar w:top="1412" w:right="1412" w:bottom="1133" w:left="1412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3C" w:rsidRDefault="0033573C" w:rsidP="00BD4C5C">
      <w:r>
        <w:separator/>
      </w:r>
    </w:p>
  </w:endnote>
  <w:endnote w:type="continuationSeparator" w:id="0">
    <w:p w:rsidR="0033573C" w:rsidRDefault="0033573C" w:rsidP="00BD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3C" w:rsidRDefault="0033573C" w:rsidP="005D6A2C">
    <w:pPr>
      <w:pStyle w:val="Noga"/>
      <w:jc w:val="center"/>
      <w:rPr>
        <w:rStyle w:val="tevilkastrani"/>
      </w:rPr>
    </w:pPr>
  </w:p>
  <w:p w:rsidR="0033573C" w:rsidRDefault="0033573C">
    <w:pPr>
      <w:pStyle w:val="Noga"/>
      <w:jc w:val="center"/>
      <w:rPr>
        <w:rStyle w:val="tevilkastrani"/>
        <w:rFonts w:ascii="Arial" w:hAnsi="Arial" w:cs="Arial"/>
      </w:rPr>
    </w:pPr>
    <w:r>
      <w:rPr>
        <w:rStyle w:val="tevilkastrani"/>
        <w:rFonts w:ascii="Arial" w:hAnsi="Arial" w:cs="Arial"/>
      </w:rPr>
      <w:t>___</w:t>
    </w:r>
  </w:p>
  <w:p w:rsidR="0033573C" w:rsidRPr="00583723" w:rsidRDefault="0033573C">
    <w:pPr>
      <w:pStyle w:val="Noga"/>
      <w:jc w:val="center"/>
      <w:rPr>
        <w:rFonts w:ascii="Arial" w:hAnsi="Arial" w:cs="Arial"/>
      </w:rPr>
    </w:pPr>
    <w:r w:rsidRPr="00583723">
      <w:rPr>
        <w:rStyle w:val="tevilkastrani"/>
        <w:rFonts w:ascii="Arial" w:hAnsi="Arial" w:cs="Arial"/>
      </w:rPr>
      <w:fldChar w:fldCharType="begin"/>
    </w:r>
    <w:r w:rsidRPr="00583723">
      <w:rPr>
        <w:rStyle w:val="tevilkastrani"/>
        <w:rFonts w:ascii="Arial" w:hAnsi="Arial" w:cs="Arial"/>
      </w:rPr>
      <w:instrText xml:space="preserve"> PAGE </w:instrText>
    </w:r>
    <w:r w:rsidRPr="00583723">
      <w:rPr>
        <w:rStyle w:val="tevilkastrani"/>
        <w:rFonts w:ascii="Arial" w:hAnsi="Arial" w:cs="Arial"/>
      </w:rPr>
      <w:fldChar w:fldCharType="separate"/>
    </w:r>
    <w:r w:rsidR="00F16D46">
      <w:rPr>
        <w:rStyle w:val="tevilkastrani"/>
        <w:rFonts w:ascii="Arial" w:hAnsi="Arial" w:cs="Arial"/>
        <w:noProof/>
      </w:rPr>
      <w:t>2</w:t>
    </w:r>
    <w:r w:rsidRPr="00583723">
      <w:rPr>
        <w:rStyle w:val="tevilkastrani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3C" w:rsidRDefault="0033573C" w:rsidP="00BD4C5C">
      <w:r>
        <w:separator/>
      </w:r>
    </w:p>
  </w:footnote>
  <w:footnote w:type="continuationSeparator" w:id="0">
    <w:p w:rsidR="0033573C" w:rsidRDefault="0033573C" w:rsidP="00BD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401E2"/>
    <w:multiLevelType w:val="hybridMultilevel"/>
    <w:tmpl w:val="CAF6D5C0"/>
    <w:lvl w:ilvl="0" w:tplc="9C7CB8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5C"/>
    <w:rsid w:val="0001482E"/>
    <w:rsid w:val="000C16E9"/>
    <w:rsid w:val="00144293"/>
    <w:rsid w:val="002E2C33"/>
    <w:rsid w:val="003139C5"/>
    <w:rsid w:val="0033573C"/>
    <w:rsid w:val="003F5381"/>
    <w:rsid w:val="004074F8"/>
    <w:rsid w:val="005D6A2C"/>
    <w:rsid w:val="006B5C49"/>
    <w:rsid w:val="007B6EB9"/>
    <w:rsid w:val="008C5ADE"/>
    <w:rsid w:val="00A7754F"/>
    <w:rsid w:val="00B21796"/>
    <w:rsid w:val="00BD4C5C"/>
    <w:rsid w:val="00C57F7A"/>
    <w:rsid w:val="00D60FDB"/>
    <w:rsid w:val="00F1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D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BD4C5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D4C5C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semiHidden/>
    <w:rsid w:val="00BD4C5C"/>
  </w:style>
  <w:style w:type="paragraph" w:styleId="Glava">
    <w:name w:val="header"/>
    <w:basedOn w:val="Navaden"/>
    <w:link w:val="GlavaZnak"/>
    <w:uiPriority w:val="99"/>
    <w:unhideWhenUsed/>
    <w:rsid w:val="00BD4C5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D4C5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E2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D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BD4C5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D4C5C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semiHidden/>
    <w:rsid w:val="00BD4C5C"/>
  </w:style>
  <w:style w:type="paragraph" w:styleId="Glava">
    <w:name w:val="header"/>
    <w:basedOn w:val="Navaden"/>
    <w:link w:val="GlavaZnak"/>
    <w:uiPriority w:val="99"/>
    <w:unhideWhenUsed/>
    <w:rsid w:val="00BD4C5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D4C5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E2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E07E-3396-419E-A8EE-154E0F19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AD422D4B.dotm</Template>
  <TotalTime>1</TotalTime>
  <Pages>5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Kos</dc:creator>
  <cp:lastModifiedBy>Damjan Kos</cp:lastModifiedBy>
  <cp:revision>2</cp:revision>
  <cp:lastPrinted>2018-10-01T11:01:00Z</cp:lastPrinted>
  <dcterms:created xsi:type="dcterms:W3CDTF">2018-10-02T06:15:00Z</dcterms:created>
  <dcterms:modified xsi:type="dcterms:W3CDTF">2018-10-02T06:15:00Z</dcterms:modified>
</cp:coreProperties>
</file>